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0F4EA3" w:rsidRDefault="1D2053CF" w:rsidP="00793CD3">
      <w:pPr>
        <w:jc w:val="center"/>
        <w:rPr>
          <w:b/>
          <w:bCs/>
          <w:szCs w:val="28"/>
        </w:rPr>
      </w:pPr>
      <w:r w:rsidRPr="000F4EA3">
        <w:rPr>
          <w:b/>
          <w:bCs/>
          <w:szCs w:val="28"/>
        </w:rPr>
        <w:t xml:space="preserve">Федеральное государственное образовательное </w:t>
      </w:r>
      <w:r w:rsidR="00247D96" w:rsidRPr="000F4EA3">
        <w:rPr>
          <w:szCs w:val="28"/>
        </w:rPr>
        <w:br/>
      </w:r>
      <w:r w:rsidRPr="000F4EA3">
        <w:rPr>
          <w:b/>
          <w:bCs/>
          <w:szCs w:val="28"/>
        </w:rPr>
        <w:t>бюджетное учреждение высшего образования</w:t>
      </w:r>
    </w:p>
    <w:p w14:paraId="0562CB0E" w14:textId="77777777" w:rsidR="003A2F58" w:rsidRPr="000F4EA3" w:rsidRDefault="003A2F58" w:rsidP="3CEC6E94">
      <w:pPr>
        <w:jc w:val="center"/>
        <w:rPr>
          <w:b/>
          <w:bCs/>
          <w:szCs w:val="28"/>
        </w:rPr>
      </w:pPr>
    </w:p>
    <w:p w14:paraId="77F665D0" w14:textId="0EBECFA5" w:rsidR="00247D96" w:rsidRPr="000F4EA3" w:rsidRDefault="1D2053CF" w:rsidP="3CEC6E94">
      <w:pPr>
        <w:pStyle w:val="af2"/>
        <w:jc w:val="center"/>
        <w:rPr>
          <w:b/>
          <w:bCs/>
          <w:caps/>
          <w:sz w:val="28"/>
          <w:szCs w:val="28"/>
        </w:rPr>
      </w:pPr>
      <w:r w:rsidRPr="000F4EA3">
        <w:rPr>
          <w:b/>
          <w:bCs/>
          <w:caps/>
          <w:sz w:val="28"/>
          <w:szCs w:val="28"/>
        </w:rPr>
        <w:t>«</w:t>
      </w:r>
      <w:r w:rsidR="17B108E0" w:rsidRPr="000F4EA3">
        <w:rPr>
          <w:b/>
          <w:bCs/>
          <w:caps/>
          <w:sz w:val="28"/>
          <w:szCs w:val="28"/>
        </w:rPr>
        <w:t>Финансовый</w:t>
      </w:r>
      <w:r w:rsidRPr="000F4EA3">
        <w:rPr>
          <w:b/>
          <w:bCs/>
          <w:caps/>
          <w:sz w:val="28"/>
          <w:szCs w:val="28"/>
        </w:rPr>
        <w:t xml:space="preserve"> УНИВЕРСИТЕТ при </w:t>
      </w:r>
      <w:r w:rsidR="00247D96" w:rsidRPr="000F4EA3">
        <w:rPr>
          <w:sz w:val="28"/>
          <w:szCs w:val="28"/>
        </w:rPr>
        <w:br/>
      </w:r>
      <w:r w:rsidRPr="000F4EA3">
        <w:rPr>
          <w:b/>
          <w:bCs/>
          <w:caps/>
          <w:sz w:val="28"/>
          <w:szCs w:val="28"/>
        </w:rPr>
        <w:t>Правительстве Российской Федерации»</w:t>
      </w:r>
    </w:p>
    <w:p w14:paraId="1425C091" w14:textId="77777777" w:rsidR="00247D96" w:rsidRPr="000F4EA3" w:rsidRDefault="1D2053CF" w:rsidP="3CEC6E94">
      <w:pPr>
        <w:pStyle w:val="af2"/>
        <w:jc w:val="center"/>
        <w:rPr>
          <w:b/>
          <w:bCs/>
          <w:sz w:val="28"/>
          <w:szCs w:val="28"/>
        </w:rPr>
      </w:pPr>
      <w:r w:rsidRPr="000F4EA3">
        <w:rPr>
          <w:b/>
          <w:bCs/>
          <w:sz w:val="28"/>
          <w:szCs w:val="28"/>
        </w:rPr>
        <w:t>(Финансовый университет)</w:t>
      </w:r>
    </w:p>
    <w:p w14:paraId="34CE0A41" w14:textId="77777777" w:rsidR="00247D96" w:rsidRPr="000F4EA3" w:rsidRDefault="00247D96" w:rsidP="3CEC6E94">
      <w:pPr>
        <w:pStyle w:val="af2"/>
        <w:jc w:val="center"/>
        <w:rPr>
          <w:sz w:val="28"/>
          <w:szCs w:val="28"/>
        </w:rPr>
      </w:pPr>
    </w:p>
    <w:p w14:paraId="0BE9235B" w14:textId="72A52801" w:rsidR="00247D96" w:rsidRPr="000F4EA3" w:rsidRDefault="008676E9" w:rsidP="3CEC6E94">
      <w:pPr>
        <w:jc w:val="center"/>
        <w:rPr>
          <w:b/>
          <w:bCs/>
          <w:szCs w:val="28"/>
        </w:rPr>
      </w:pPr>
      <w:r w:rsidRPr="000F4EA3">
        <w:rPr>
          <w:b/>
          <w:bCs/>
          <w:szCs w:val="28"/>
        </w:rPr>
        <w:t>Кафедра</w:t>
      </w:r>
      <w:r w:rsidR="1D2053CF" w:rsidRPr="000F4EA3">
        <w:rPr>
          <w:b/>
          <w:bCs/>
          <w:szCs w:val="28"/>
        </w:rPr>
        <w:t xml:space="preserve"> </w:t>
      </w:r>
      <w:r w:rsidR="03312510" w:rsidRPr="000F4EA3">
        <w:rPr>
          <w:b/>
          <w:bCs/>
          <w:szCs w:val="28"/>
        </w:rPr>
        <w:t>анализа данных и машинного обучения</w:t>
      </w:r>
    </w:p>
    <w:p w14:paraId="4910D21C" w14:textId="66D7E71C" w:rsidR="00710542" w:rsidRPr="000F4EA3" w:rsidRDefault="00710542" w:rsidP="00710542">
      <w:pPr>
        <w:jc w:val="center"/>
        <w:rPr>
          <w:b/>
          <w:bCs/>
          <w:szCs w:val="28"/>
        </w:rPr>
      </w:pPr>
      <w:r w:rsidRPr="000F4EA3">
        <w:rPr>
          <w:b/>
          <w:bCs/>
          <w:szCs w:val="28"/>
        </w:rPr>
        <w:t>Факультет</w:t>
      </w:r>
      <w:r w:rsidR="00793CD3" w:rsidRPr="000F4EA3">
        <w:rPr>
          <w:b/>
          <w:bCs/>
          <w:szCs w:val="28"/>
        </w:rPr>
        <w:t>а</w:t>
      </w:r>
      <w:r w:rsidRPr="000F4EA3">
        <w:rPr>
          <w:b/>
          <w:bCs/>
          <w:szCs w:val="28"/>
        </w:rPr>
        <w:t xml:space="preserve"> информационных технологий и анализа больших данных</w:t>
      </w:r>
    </w:p>
    <w:p w14:paraId="05533BAC" w14:textId="77777777" w:rsidR="00710542" w:rsidRPr="000F4EA3"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0F4EA3" w:rsidRPr="000F4EA3" w14:paraId="1E538A17" w14:textId="77777777" w:rsidTr="00793CD3">
        <w:trPr>
          <w:trHeight w:val="3523"/>
        </w:trPr>
        <w:tc>
          <w:tcPr>
            <w:tcW w:w="2587" w:type="pct"/>
          </w:tcPr>
          <w:p w14:paraId="67140291" w14:textId="71C87E9B" w:rsidR="00793CD3" w:rsidRPr="000F4EA3" w:rsidRDefault="00793CD3" w:rsidP="00793CD3">
            <w:pPr>
              <w:suppressAutoHyphens/>
              <w:spacing w:line="276" w:lineRule="auto"/>
              <w:rPr>
                <w:szCs w:val="28"/>
              </w:rPr>
            </w:pPr>
            <w:r w:rsidRPr="000F4EA3">
              <w:rPr>
                <w:szCs w:val="28"/>
              </w:rPr>
              <w:t xml:space="preserve">                                                                                                                         </w:t>
            </w:r>
          </w:p>
          <w:p w14:paraId="7040AE99" w14:textId="2CCC7247" w:rsidR="00793CD3" w:rsidRPr="000F4EA3" w:rsidRDefault="00793CD3" w:rsidP="00793CD3">
            <w:pPr>
              <w:rPr>
                <w:szCs w:val="28"/>
              </w:rPr>
            </w:pPr>
            <w:r w:rsidRPr="000F4EA3">
              <w:rPr>
                <w:szCs w:val="28"/>
              </w:rPr>
              <w:t xml:space="preserve">                                                                                                                                                  </w:t>
            </w:r>
          </w:p>
          <w:p w14:paraId="3A6B65FB" w14:textId="4B256039" w:rsidR="00793CD3" w:rsidRPr="000F4EA3" w:rsidRDefault="00793CD3" w:rsidP="00793CD3">
            <w:pPr>
              <w:rPr>
                <w:szCs w:val="28"/>
              </w:rPr>
            </w:pPr>
            <w:r w:rsidRPr="000F4EA3">
              <w:rPr>
                <w:szCs w:val="28"/>
              </w:rPr>
              <w:t xml:space="preserve">             </w:t>
            </w:r>
          </w:p>
          <w:p w14:paraId="3152E365" w14:textId="77777777" w:rsidR="00793CD3" w:rsidRPr="000F4EA3" w:rsidRDefault="00793CD3" w:rsidP="003C5EA8">
            <w:pPr>
              <w:rPr>
                <w:szCs w:val="28"/>
              </w:rPr>
            </w:pPr>
          </w:p>
        </w:tc>
        <w:tc>
          <w:tcPr>
            <w:tcW w:w="2413" w:type="pct"/>
          </w:tcPr>
          <w:p w14:paraId="53EA6E96" w14:textId="77777777" w:rsidR="00793CD3" w:rsidRPr="000F4EA3" w:rsidRDefault="00793CD3" w:rsidP="00793CD3">
            <w:pPr>
              <w:spacing w:line="360" w:lineRule="auto"/>
              <w:ind w:left="-23" w:right="1704"/>
              <w:jc w:val="center"/>
              <w:rPr>
                <w:szCs w:val="28"/>
              </w:rPr>
            </w:pPr>
            <w:r w:rsidRPr="000F4EA3">
              <w:rPr>
                <w:szCs w:val="28"/>
              </w:rPr>
              <w:t xml:space="preserve">             УТВЕРЖДАЮ</w:t>
            </w:r>
          </w:p>
          <w:p w14:paraId="63A1429D" w14:textId="77777777" w:rsidR="00793CD3" w:rsidRPr="000F4EA3" w:rsidRDefault="00793CD3" w:rsidP="00793CD3">
            <w:pPr>
              <w:spacing w:line="360" w:lineRule="auto"/>
              <w:rPr>
                <w:szCs w:val="28"/>
              </w:rPr>
            </w:pPr>
            <w:r w:rsidRPr="000F4EA3">
              <w:rPr>
                <w:szCs w:val="28"/>
              </w:rPr>
              <w:t xml:space="preserve">                 Проректор по учебной и</w:t>
            </w:r>
          </w:p>
          <w:p w14:paraId="3C855DDF" w14:textId="77777777" w:rsidR="00793CD3" w:rsidRPr="000F4EA3" w:rsidRDefault="00793CD3" w:rsidP="00793CD3">
            <w:pPr>
              <w:spacing w:line="360" w:lineRule="auto"/>
              <w:rPr>
                <w:szCs w:val="28"/>
              </w:rPr>
            </w:pPr>
            <w:r w:rsidRPr="000F4EA3">
              <w:rPr>
                <w:szCs w:val="28"/>
              </w:rPr>
              <w:t xml:space="preserve">                 методической работе</w:t>
            </w:r>
          </w:p>
          <w:p w14:paraId="636F0FDF" w14:textId="77777777" w:rsidR="00793CD3" w:rsidRPr="000F4EA3" w:rsidRDefault="00793CD3" w:rsidP="00793CD3">
            <w:pPr>
              <w:spacing w:line="360" w:lineRule="auto"/>
              <w:rPr>
                <w:szCs w:val="28"/>
              </w:rPr>
            </w:pPr>
            <w:r w:rsidRPr="000F4EA3">
              <w:rPr>
                <w:szCs w:val="28"/>
              </w:rPr>
              <w:t xml:space="preserve">                 __________Е.А. Каменева</w:t>
            </w:r>
          </w:p>
          <w:p w14:paraId="36C0D260" w14:textId="0F9617AB" w:rsidR="00793CD3" w:rsidRPr="000F4EA3" w:rsidRDefault="00793CD3" w:rsidP="001A000B">
            <w:pPr>
              <w:spacing w:line="360" w:lineRule="auto"/>
              <w:rPr>
                <w:szCs w:val="28"/>
              </w:rPr>
            </w:pPr>
            <w:r w:rsidRPr="000F4EA3">
              <w:rPr>
                <w:szCs w:val="28"/>
              </w:rPr>
              <w:t xml:space="preserve">                 </w:t>
            </w:r>
            <w:r w:rsidR="001A000B">
              <w:rPr>
                <w:szCs w:val="28"/>
              </w:rPr>
              <w:t>24.05.</w:t>
            </w:r>
            <w:r w:rsidR="00B06BFD">
              <w:rPr>
                <w:szCs w:val="28"/>
              </w:rPr>
              <w:t>2024 г.</w:t>
            </w:r>
          </w:p>
        </w:tc>
      </w:tr>
    </w:tbl>
    <w:p w14:paraId="4E35ED68" w14:textId="19F385B9" w:rsidR="00F73144" w:rsidRPr="000F4EA3" w:rsidRDefault="00F73144" w:rsidP="00F73144">
      <w:pPr>
        <w:jc w:val="center"/>
        <w:rPr>
          <w:b/>
          <w:szCs w:val="28"/>
        </w:rPr>
      </w:pPr>
      <w:r w:rsidRPr="000F4EA3">
        <w:rPr>
          <w:b/>
          <w:szCs w:val="28"/>
        </w:rPr>
        <w:t>С.В. Макрушин</w:t>
      </w:r>
      <w:r w:rsidR="008676E9" w:rsidRPr="000F4EA3">
        <w:rPr>
          <w:b/>
          <w:szCs w:val="28"/>
        </w:rPr>
        <w:t>, В.А. Малекова</w:t>
      </w:r>
    </w:p>
    <w:p w14:paraId="5D051D82" w14:textId="77777777" w:rsidR="003C5EA8" w:rsidRPr="000F4EA3" w:rsidRDefault="003C5EA8" w:rsidP="00F73144">
      <w:pPr>
        <w:jc w:val="center"/>
        <w:rPr>
          <w:b/>
          <w:szCs w:val="28"/>
        </w:rPr>
      </w:pPr>
    </w:p>
    <w:p w14:paraId="6F8A333A" w14:textId="78563861" w:rsidR="00195673" w:rsidRPr="000F4EA3" w:rsidRDefault="00C404A1" w:rsidP="00195673">
      <w:pPr>
        <w:jc w:val="center"/>
        <w:rPr>
          <w:b/>
          <w:bCs/>
          <w:szCs w:val="28"/>
          <w:shd w:val="clear" w:color="auto" w:fill="FFFFFF"/>
        </w:rPr>
      </w:pPr>
      <w:r w:rsidRPr="000F4EA3">
        <w:rPr>
          <w:b/>
          <w:bCs/>
          <w:szCs w:val="28"/>
          <w:shd w:val="clear" w:color="auto" w:fill="FFFFFF"/>
        </w:rPr>
        <w:t>Семантические технологии</w:t>
      </w:r>
    </w:p>
    <w:p w14:paraId="187ABD74" w14:textId="77777777" w:rsidR="00F73144" w:rsidRPr="000F4EA3" w:rsidRDefault="00F73144" w:rsidP="00F73144">
      <w:pPr>
        <w:jc w:val="center"/>
        <w:rPr>
          <w:szCs w:val="28"/>
        </w:rPr>
      </w:pPr>
    </w:p>
    <w:p w14:paraId="490B578C" w14:textId="16EB9C1B" w:rsidR="00F73144" w:rsidRPr="000F4EA3" w:rsidRDefault="00F73144" w:rsidP="00793CD3">
      <w:pPr>
        <w:jc w:val="center"/>
        <w:rPr>
          <w:b/>
          <w:bCs/>
          <w:szCs w:val="28"/>
        </w:rPr>
      </w:pPr>
      <w:r w:rsidRPr="000F4EA3">
        <w:rPr>
          <w:b/>
          <w:bCs/>
          <w:szCs w:val="28"/>
        </w:rPr>
        <w:t>Рабочая программа дисциплины</w:t>
      </w:r>
    </w:p>
    <w:p w14:paraId="532A7671" w14:textId="7CE62E08" w:rsidR="00F73144" w:rsidRPr="000F4EA3" w:rsidRDefault="00F73144" w:rsidP="00F73144">
      <w:pPr>
        <w:spacing w:line="276" w:lineRule="auto"/>
        <w:jc w:val="center"/>
        <w:rPr>
          <w:szCs w:val="28"/>
        </w:rPr>
      </w:pPr>
      <w:r w:rsidRPr="000F4EA3">
        <w:rPr>
          <w:szCs w:val="28"/>
        </w:rPr>
        <w:t>для студентов, обучающихся по направлени</w:t>
      </w:r>
      <w:r w:rsidR="00710542" w:rsidRPr="000F4EA3">
        <w:rPr>
          <w:szCs w:val="28"/>
        </w:rPr>
        <w:t>ю</w:t>
      </w:r>
      <w:r w:rsidR="00793CD3" w:rsidRPr="000F4EA3">
        <w:rPr>
          <w:szCs w:val="28"/>
        </w:rPr>
        <w:t xml:space="preserve"> подготовки</w:t>
      </w:r>
      <w:r w:rsidR="00B06BFD">
        <w:rPr>
          <w:szCs w:val="28"/>
        </w:rPr>
        <w:t>:</w:t>
      </w:r>
    </w:p>
    <w:p w14:paraId="6386DCB8" w14:textId="77777777" w:rsidR="008676E9" w:rsidRPr="000F4EA3" w:rsidRDefault="008676E9" w:rsidP="3CEC6E94">
      <w:pPr>
        <w:jc w:val="center"/>
        <w:rPr>
          <w:szCs w:val="28"/>
        </w:rPr>
      </w:pPr>
      <w:r w:rsidRPr="000F4EA3">
        <w:rPr>
          <w:szCs w:val="28"/>
        </w:rPr>
        <w:t xml:space="preserve">09.03.04 - Программная инженерия, </w:t>
      </w:r>
    </w:p>
    <w:p w14:paraId="1CA5D9DE" w14:textId="41098E35" w:rsidR="003C5EA8" w:rsidRPr="000F4EA3" w:rsidRDefault="001F59D7" w:rsidP="3CEC6E94">
      <w:pPr>
        <w:jc w:val="center"/>
        <w:rPr>
          <w:i/>
          <w:iCs/>
          <w:szCs w:val="28"/>
        </w:rPr>
      </w:pPr>
      <w:r w:rsidRPr="000F4EA3">
        <w:rPr>
          <w:szCs w:val="28"/>
        </w:rPr>
        <w:t>ОП «</w:t>
      </w:r>
      <w:r w:rsidR="008676E9" w:rsidRPr="000F4EA3">
        <w:rPr>
          <w:szCs w:val="28"/>
        </w:rPr>
        <w:t>Технологии разр</w:t>
      </w:r>
      <w:r w:rsidRPr="000F4EA3">
        <w:rPr>
          <w:szCs w:val="28"/>
        </w:rPr>
        <w:t>аботки программного обеспечения»</w:t>
      </w:r>
    </w:p>
    <w:p w14:paraId="39F171DD" w14:textId="77777777" w:rsidR="008676E9" w:rsidRPr="000F4EA3" w:rsidRDefault="008676E9" w:rsidP="3CEC6E94">
      <w:pPr>
        <w:jc w:val="center"/>
        <w:rPr>
          <w:i/>
          <w:iCs/>
          <w:szCs w:val="28"/>
        </w:rPr>
      </w:pPr>
    </w:p>
    <w:p w14:paraId="0EF79501" w14:textId="77777777" w:rsidR="008676E9" w:rsidRPr="000F4EA3" w:rsidRDefault="008676E9" w:rsidP="3CEC6E94">
      <w:pPr>
        <w:jc w:val="center"/>
        <w:rPr>
          <w:i/>
          <w:iCs/>
          <w:szCs w:val="28"/>
        </w:rPr>
      </w:pPr>
    </w:p>
    <w:p w14:paraId="02914BBD" w14:textId="506A0967" w:rsidR="6EF501A8" w:rsidRPr="000F4EA3" w:rsidRDefault="493489A0" w:rsidP="3CEC6E94">
      <w:pPr>
        <w:jc w:val="center"/>
        <w:rPr>
          <w:i/>
          <w:iCs/>
          <w:szCs w:val="28"/>
        </w:rPr>
      </w:pPr>
      <w:r w:rsidRPr="000F4EA3">
        <w:rPr>
          <w:i/>
          <w:iCs/>
          <w:szCs w:val="28"/>
        </w:rPr>
        <w:t>Рекомендовано Ученым советом</w:t>
      </w:r>
    </w:p>
    <w:p w14:paraId="786E0B4E" w14:textId="49832BAD" w:rsidR="6EF501A8" w:rsidRPr="000F4EA3" w:rsidRDefault="493489A0" w:rsidP="3CEC6E94">
      <w:pPr>
        <w:jc w:val="center"/>
        <w:rPr>
          <w:i/>
          <w:iCs/>
          <w:szCs w:val="28"/>
        </w:rPr>
      </w:pPr>
      <w:r w:rsidRPr="000F4EA3">
        <w:rPr>
          <w:i/>
          <w:iCs/>
          <w:szCs w:val="28"/>
        </w:rPr>
        <w:t>Факультета информационных технологий и анализа больших данных</w:t>
      </w:r>
    </w:p>
    <w:p w14:paraId="7EAEAB16" w14:textId="4E7CC63B" w:rsidR="00E53643" w:rsidRPr="000F4EA3" w:rsidRDefault="493489A0" w:rsidP="00793CD3">
      <w:pPr>
        <w:jc w:val="center"/>
        <w:rPr>
          <w:i/>
          <w:iCs/>
          <w:szCs w:val="28"/>
        </w:rPr>
      </w:pPr>
      <w:r w:rsidRPr="000F4EA3">
        <w:rPr>
          <w:i/>
          <w:iCs/>
          <w:szCs w:val="28"/>
        </w:rPr>
        <w:t xml:space="preserve">(протокол </w:t>
      </w:r>
      <w:r w:rsidR="00B06BFD">
        <w:rPr>
          <w:i/>
          <w:iCs/>
          <w:szCs w:val="28"/>
        </w:rPr>
        <w:t>№</w:t>
      </w:r>
      <w:r w:rsidR="001A000B">
        <w:rPr>
          <w:i/>
          <w:iCs/>
          <w:szCs w:val="28"/>
        </w:rPr>
        <w:t xml:space="preserve"> 44 </w:t>
      </w:r>
      <w:r w:rsidR="00B06BFD">
        <w:rPr>
          <w:i/>
          <w:iCs/>
          <w:szCs w:val="28"/>
        </w:rPr>
        <w:t>от</w:t>
      </w:r>
      <w:r w:rsidR="001A000B">
        <w:rPr>
          <w:i/>
          <w:iCs/>
          <w:szCs w:val="28"/>
        </w:rPr>
        <w:t xml:space="preserve"> 21.05.</w:t>
      </w:r>
      <w:r w:rsidR="00B06BFD">
        <w:rPr>
          <w:i/>
          <w:iCs/>
          <w:szCs w:val="28"/>
        </w:rPr>
        <w:t>2024 г.)</w:t>
      </w:r>
    </w:p>
    <w:p w14:paraId="7B59CB81" w14:textId="721B44F0" w:rsidR="00B96259" w:rsidRDefault="00B96259" w:rsidP="3CEC6E94">
      <w:pPr>
        <w:jc w:val="center"/>
        <w:rPr>
          <w:i/>
          <w:iCs/>
          <w:szCs w:val="28"/>
        </w:rPr>
      </w:pPr>
    </w:p>
    <w:p w14:paraId="1B30A207" w14:textId="00D3126F" w:rsidR="00B06BFD" w:rsidRDefault="00B06BFD" w:rsidP="3CEC6E94">
      <w:pPr>
        <w:jc w:val="center"/>
        <w:rPr>
          <w:i/>
          <w:iCs/>
          <w:szCs w:val="28"/>
        </w:rPr>
      </w:pPr>
      <w:r>
        <w:rPr>
          <w:i/>
          <w:iCs/>
          <w:szCs w:val="28"/>
        </w:rPr>
        <w:t xml:space="preserve">Одобрено </w:t>
      </w:r>
      <w:r w:rsidR="003615AC">
        <w:rPr>
          <w:i/>
          <w:iCs/>
          <w:szCs w:val="28"/>
        </w:rPr>
        <w:t>советом</w:t>
      </w:r>
      <w:r>
        <w:rPr>
          <w:i/>
          <w:iCs/>
          <w:szCs w:val="28"/>
        </w:rPr>
        <w:t xml:space="preserve"> Кафедры анализа данных и машинного обучения</w:t>
      </w:r>
    </w:p>
    <w:p w14:paraId="1BBFF41C" w14:textId="5F524136" w:rsidR="00B06BFD" w:rsidRPr="000F4EA3" w:rsidRDefault="00B06BFD" w:rsidP="00B06BFD">
      <w:pPr>
        <w:jc w:val="center"/>
        <w:rPr>
          <w:i/>
          <w:iCs/>
          <w:szCs w:val="28"/>
        </w:rPr>
      </w:pPr>
      <w:r w:rsidRPr="000F4EA3">
        <w:rPr>
          <w:i/>
          <w:iCs/>
          <w:szCs w:val="28"/>
        </w:rPr>
        <w:t xml:space="preserve">(протокол </w:t>
      </w:r>
      <w:r>
        <w:rPr>
          <w:i/>
          <w:iCs/>
          <w:szCs w:val="28"/>
        </w:rPr>
        <w:t>№</w:t>
      </w:r>
      <w:r w:rsidR="001A000B">
        <w:rPr>
          <w:i/>
          <w:iCs/>
          <w:szCs w:val="28"/>
        </w:rPr>
        <w:t xml:space="preserve"> 01 </w:t>
      </w:r>
      <w:r>
        <w:rPr>
          <w:i/>
          <w:iCs/>
          <w:szCs w:val="28"/>
        </w:rPr>
        <w:t>от</w:t>
      </w:r>
      <w:r w:rsidR="001A000B">
        <w:rPr>
          <w:i/>
          <w:iCs/>
          <w:szCs w:val="28"/>
        </w:rPr>
        <w:t xml:space="preserve"> 06.05.</w:t>
      </w:r>
      <w:r>
        <w:rPr>
          <w:i/>
          <w:iCs/>
          <w:szCs w:val="28"/>
        </w:rPr>
        <w:t>2024 г.)</w:t>
      </w:r>
    </w:p>
    <w:p w14:paraId="684AB5C7" w14:textId="77777777" w:rsidR="00B06BFD" w:rsidRPr="000F4EA3" w:rsidRDefault="00B06BFD" w:rsidP="3CEC6E94">
      <w:pPr>
        <w:jc w:val="center"/>
        <w:rPr>
          <w:b/>
          <w:bCs/>
          <w:szCs w:val="28"/>
        </w:rPr>
      </w:pPr>
    </w:p>
    <w:p w14:paraId="284B2F95" w14:textId="77777777" w:rsidR="003C5EA8" w:rsidRPr="000F4EA3" w:rsidRDefault="003C5EA8" w:rsidP="00C404A1">
      <w:pPr>
        <w:jc w:val="center"/>
        <w:rPr>
          <w:b/>
          <w:bCs/>
          <w:szCs w:val="28"/>
        </w:rPr>
      </w:pPr>
    </w:p>
    <w:p w14:paraId="002B691B" w14:textId="77777777" w:rsidR="003C5EA8" w:rsidRPr="000F4EA3" w:rsidRDefault="003C5EA8" w:rsidP="00C404A1">
      <w:pPr>
        <w:jc w:val="center"/>
        <w:rPr>
          <w:b/>
          <w:bCs/>
          <w:szCs w:val="28"/>
        </w:rPr>
      </w:pPr>
    </w:p>
    <w:p w14:paraId="5630AD66" w14:textId="78D7CA79" w:rsidR="00E20CCD" w:rsidRPr="000F4EA3" w:rsidRDefault="6BB84A16" w:rsidP="00B06BFD">
      <w:pPr>
        <w:jc w:val="center"/>
        <w:rPr>
          <w:szCs w:val="28"/>
        </w:rPr>
      </w:pPr>
      <w:r w:rsidRPr="000F4EA3">
        <w:rPr>
          <w:b/>
          <w:bCs/>
          <w:szCs w:val="28"/>
        </w:rPr>
        <w:t>Москва 202</w:t>
      </w:r>
      <w:r w:rsidR="008676E9" w:rsidRPr="000F4EA3">
        <w:rPr>
          <w:b/>
          <w:bCs/>
          <w:szCs w:val="28"/>
        </w:rPr>
        <w:t>4</w:t>
      </w:r>
      <w:r w:rsidR="00247D96" w:rsidRPr="000F4EA3">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0F4EA3" w:rsidRDefault="003C5EA8" w:rsidP="00793CD3">
          <w:pPr>
            <w:jc w:val="center"/>
            <w:rPr>
              <w:b/>
              <w:szCs w:val="28"/>
            </w:rPr>
          </w:pPr>
          <w:r w:rsidRPr="000F4EA3">
            <w:rPr>
              <w:b/>
              <w:szCs w:val="28"/>
            </w:rPr>
            <w:t>Содержание</w:t>
          </w:r>
        </w:p>
        <w:p w14:paraId="4C3CCF34" w14:textId="759278E9" w:rsidR="006360E5" w:rsidRPr="000F4EA3" w:rsidRDefault="004D3DBF" w:rsidP="00793CD3">
          <w:pPr>
            <w:jc w:val="both"/>
            <w:rPr>
              <w:szCs w:val="28"/>
            </w:rPr>
          </w:pPr>
          <w:r w:rsidRPr="000F4EA3">
            <w:rPr>
              <w:szCs w:val="28"/>
            </w:rPr>
            <w:fldChar w:fldCharType="begin"/>
          </w:r>
          <w:r w:rsidR="002F4F5A" w:rsidRPr="000F4EA3">
            <w:rPr>
              <w:szCs w:val="28"/>
            </w:rPr>
            <w:instrText xml:space="preserve"> TOC \o "1-3" \h \z \u </w:instrText>
          </w:r>
          <w:r w:rsidRPr="000F4EA3">
            <w:rPr>
              <w:szCs w:val="28"/>
            </w:rPr>
            <w:fldChar w:fldCharType="separate"/>
          </w:r>
        </w:p>
        <w:p w14:paraId="53E5D4BB" w14:textId="6D864511" w:rsidR="006360E5" w:rsidRPr="000F4EA3" w:rsidRDefault="006457B7" w:rsidP="00793CD3">
          <w:pPr>
            <w:pStyle w:val="12"/>
            <w:jc w:val="both"/>
            <w:rPr>
              <w:rFonts w:eastAsiaTheme="minorEastAsia"/>
              <w:noProof/>
              <w:szCs w:val="28"/>
              <w:lang w:val="es-ES" w:eastAsia="ja-JP"/>
            </w:rPr>
          </w:pPr>
          <w:hyperlink w:anchor="_Toc87334445" w:history="1">
            <w:r w:rsidR="006360E5" w:rsidRPr="000F4EA3">
              <w:rPr>
                <w:rStyle w:val="af1"/>
                <w:noProof/>
                <w:color w:val="auto"/>
                <w:szCs w:val="28"/>
              </w:rPr>
              <w:t>1.Наименование дисциплины</w:t>
            </w:r>
            <w:r w:rsidR="006360E5" w:rsidRPr="000F4EA3">
              <w:rPr>
                <w:noProof/>
                <w:webHidden/>
                <w:szCs w:val="28"/>
              </w:rPr>
              <w:tab/>
            </w:r>
            <w:r w:rsidR="004D4F7A" w:rsidRPr="000F4EA3">
              <w:rPr>
                <w:noProof/>
                <w:webHidden/>
                <w:szCs w:val="28"/>
              </w:rPr>
              <w:t>2</w:t>
            </w:r>
          </w:hyperlink>
        </w:p>
        <w:p w14:paraId="331EF7C8" w14:textId="077F7B44" w:rsidR="006360E5" w:rsidRPr="000F4EA3" w:rsidRDefault="006457B7" w:rsidP="00793CD3">
          <w:pPr>
            <w:pStyle w:val="12"/>
            <w:jc w:val="both"/>
            <w:rPr>
              <w:rFonts w:eastAsiaTheme="minorEastAsia"/>
              <w:noProof/>
              <w:szCs w:val="28"/>
              <w:lang w:val="es-ES" w:eastAsia="ja-JP"/>
            </w:rPr>
          </w:pPr>
          <w:hyperlink w:anchor="_Toc87334446" w:history="1">
            <w:r w:rsidR="006360E5" w:rsidRPr="000F4EA3">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0F4EA3">
              <w:rPr>
                <w:noProof/>
                <w:webHidden/>
                <w:szCs w:val="28"/>
              </w:rPr>
              <w:tab/>
            </w:r>
            <w:r w:rsidR="004D4F7A" w:rsidRPr="000F4EA3">
              <w:rPr>
                <w:noProof/>
                <w:webHidden/>
                <w:szCs w:val="28"/>
              </w:rPr>
              <w:t>2</w:t>
            </w:r>
          </w:hyperlink>
        </w:p>
        <w:p w14:paraId="46147212" w14:textId="7DDEFD27" w:rsidR="006360E5" w:rsidRPr="000F4EA3" w:rsidRDefault="006457B7" w:rsidP="00793CD3">
          <w:pPr>
            <w:pStyle w:val="12"/>
            <w:jc w:val="both"/>
            <w:rPr>
              <w:rFonts w:eastAsiaTheme="minorEastAsia"/>
              <w:noProof/>
              <w:szCs w:val="28"/>
              <w:lang w:val="es-ES" w:eastAsia="ja-JP"/>
            </w:rPr>
          </w:pPr>
          <w:hyperlink w:anchor="_Toc87334447" w:history="1">
            <w:r w:rsidR="006360E5" w:rsidRPr="000F4EA3">
              <w:rPr>
                <w:rStyle w:val="af1"/>
                <w:noProof/>
                <w:color w:val="auto"/>
                <w:szCs w:val="28"/>
              </w:rPr>
              <w:t>3.Место дисциплины в структуре образовательн</w:t>
            </w:r>
            <w:r w:rsidR="00B06BFD">
              <w:rPr>
                <w:rStyle w:val="af1"/>
                <w:noProof/>
                <w:color w:val="auto"/>
                <w:szCs w:val="28"/>
              </w:rPr>
              <w:t>ой</w:t>
            </w:r>
            <w:r w:rsidR="006360E5" w:rsidRPr="000F4EA3">
              <w:rPr>
                <w:rStyle w:val="af1"/>
                <w:noProof/>
                <w:color w:val="auto"/>
                <w:szCs w:val="28"/>
              </w:rPr>
              <w:t xml:space="preserve"> программ</w:t>
            </w:r>
            <w:r w:rsidR="00B06BFD">
              <w:rPr>
                <w:rStyle w:val="af1"/>
                <w:noProof/>
                <w:color w:val="auto"/>
                <w:szCs w:val="28"/>
              </w:rPr>
              <w:t>ы</w:t>
            </w:r>
            <w:r w:rsidR="006360E5" w:rsidRPr="000F4EA3">
              <w:rPr>
                <w:noProof/>
                <w:webHidden/>
                <w:szCs w:val="28"/>
              </w:rPr>
              <w:tab/>
            </w:r>
            <w:r w:rsidR="004D4F7A" w:rsidRPr="000F4EA3">
              <w:rPr>
                <w:noProof/>
                <w:webHidden/>
                <w:szCs w:val="28"/>
              </w:rPr>
              <w:t>3</w:t>
            </w:r>
          </w:hyperlink>
        </w:p>
        <w:p w14:paraId="19690225" w14:textId="11957196" w:rsidR="006360E5" w:rsidRPr="000F4EA3" w:rsidRDefault="006457B7" w:rsidP="00793CD3">
          <w:pPr>
            <w:pStyle w:val="12"/>
            <w:jc w:val="both"/>
            <w:rPr>
              <w:rFonts w:eastAsiaTheme="minorEastAsia"/>
              <w:noProof/>
              <w:szCs w:val="28"/>
              <w:lang w:val="es-ES" w:eastAsia="ja-JP"/>
            </w:rPr>
          </w:pPr>
          <w:hyperlink w:anchor="_Toc87334448" w:history="1">
            <w:r w:rsidR="006360E5" w:rsidRPr="000F4EA3">
              <w:rPr>
                <w:rStyle w:val="af1"/>
                <w:noProof/>
                <w:color w:val="auto"/>
                <w:szCs w:val="28"/>
              </w:rPr>
              <w:t>4</w:t>
            </w:r>
            <w:r w:rsidR="00710542" w:rsidRPr="000F4EA3">
              <w:rPr>
                <w:noProof/>
                <w:szCs w:val="28"/>
              </w:rPr>
              <w:t>.</w:t>
            </w:r>
            <w:hyperlink w:anchor="_Toc24821191" w:history="1">
              <w:r w:rsidR="00710542" w:rsidRPr="000F4EA3">
                <w:rPr>
                  <w:bCs/>
                  <w:szCs w:val="28"/>
                </w:rPr>
                <w:t>Объем дисциплины</w:t>
              </w:r>
              <w:r w:rsidR="00793CD3" w:rsidRPr="000F4EA3">
                <w:rPr>
                  <w:bCs/>
                  <w:szCs w:val="28"/>
                </w:rPr>
                <w:t xml:space="preserve"> </w:t>
              </w:r>
              <w:r w:rsidR="00710542" w:rsidRPr="000F4EA3">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0F4EA3">
              <w:rPr>
                <w:noProof/>
                <w:webHidden/>
                <w:szCs w:val="28"/>
              </w:rPr>
              <w:tab/>
            </w:r>
            <w:r w:rsidR="003049F6">
              <w:rPr>
                <w:noProof/>
                <w:webHidden/>
                <w:szCs w:val="28"/>
              </w:rPr>
              <w:t>4</w:t>
            </w:r>
          </w:hyperlink>
        </w:p>
        <w:p w14:paraId="6C84049B" w14:textId="1FDBDE2A" w:rsidR="006360E5" w:rsidRPr="000F4EA3" w:rsidRDefault="006457B7" w:rsidP="00793CD3">
          <w:pPr>
            <w:pStyle w:val="12"/>
            <w:jc w:val="both"/>
            <w:rPr>
              <w:rFonts w:eastAsiaTheme="minorEastAsia"/>
              <w:noProof/>
              <w:szCs w:val="28"/>
              <w:lang w:val="es-ES" w:eastAsia="ja-JP"/>
            </w:rPr>
          </w:pPr>
          <w:hyperlink w:anchor="_Toc87334449" w:history="1">
            <w:r w:rsidR="006360E5" w:rsidRPr="000F4EA3">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0F4EA3">
              <w:rPr>
                <w:noProof/>
                <w:webHidden/>
                <w:szCs w:val="28"/>
              </w:rPr>
              <w:tab/>
            </w:r>
            <w:r w:rsidR="004D4F7A" w:rsidRPr="000F4EA3">
              <w:rPr>
                <w:noProof/>
                <w:webHidden/>
                <w:szCs w:val="28"/>
              </w:rPr>
              <w:t>4</w:t>
            </w:r>
          </w:hyperlink>
        </w:p>
        <w:p w14:paraId="1FB18CDF" w14:textId="7B68C965" w:rsidR="006360E5" w:rsidRPr="000F4EA3" w:rsidRDefault="006457B7" w:rsidP="00793CD3">
          <w:pPr>
            <w:pStyle w:val="12"/>
            <w:jc w:val="both"/>
            <w:rPr>
              <w:noProof/>
              <w:szCs w:val="28"/>
            </w:rPr>
          </w:pPr>
          <w:hyperlink w:anchor="_Toc87334450" w:history="1">
            <w:r w:rsidR="006360E5" w:rsidRPr="000F4EA3">
              <w:rPr>
                <w:rStyle w:val="af1"/>
                <w:noProof/>
                <w:color w:val="auto"/>
                <w:szCs w:val="28"/>
              </w:rPr>
              <w:t>5.1. Содержание дисциплины</w:t>
            </w:r>
            <w:r w:rsidR="006360E5" w:rsidRPr="000F4EA3">
              <w:rPr>
                <w:noProof/>
                <w:webHidden/>
                <w:szCs w:val="28"/>
              </w:rPr>
              <w:tab/>
            </w:r>
            <w:r w:rsidR="004D4F7A" w:rsidRPr="000F4EA3">
              <w:rPr>
                <w:noProof/>
                <w:webHidden/>
                <w:szCs w:val="28"/>
              </w:rPr>
              <w:t>4</w:t>
            </w:r>
          </w:hyperlink>
        </w:p>
        <w:p w14:paraId="1E45B134" w14:textId="574F3A61" w:rsidR="00533783" w:rsidRPr="000F4EA3" w:rsidRDefault="00533783" w:rsidP="00793CD3">
          <w:pPr>
            <w:spacing w:line="276" w:lineRule="auto"/>
            <w:jc w:val="both"/>
            <w:rPr>
              <w:rFonts w:eastAsiaTheme="minorEastAsia"/>
              <w:szCs w:val="28"/>
            </w:rPr>
          </w:pPr>
          <w:r w:rsidRPr="000F4EA3">
            <w:rPr>
              <w:rFonts w:eastAsiaTheme="minorEastAsia"/>
              <w:szCs w:val="28"/>
            </w:rPr>
            <w:t>5.2. Учебно-тематический план…………………………………………………………</w:t>
          </w:r>
          <w:r w:rsidR="004D4F7A" w:rsidRPr="000F4EA3">
            <w:rPr>
              <w:rFonts w:eastAsiaTheme="minorEastAsia"/>
              <w:szCs w:val="28"/>
            </w:rPr>
            <w:t>.</w:t>
          </w:r>
          <w:r w:rsidR="003049F6">
            <w:rPr>
              <w:rFonts w:eastAsiaTheme="minorEastAsia"/>
              <w:szCs w:val="28"/>
            </w:rPr>
            <w:t>.</w:t>
          </w:r>
          <w:r w:rsidR="004D4F7A" w:rsidRPr="000F4EA3">
            <w:rPr>
              <w:rFonts w:eastAsiaTheme="minorEastAsia"/>
              <w:szCs w:val="28"/>
            </w:rPr>
            <w:t>7</w:t>
          </w:r>
        </w:p>
        <w:p w14:paraId="7976037A" w14:textId="1AC40825" w:rsidR="006360E5" w:rsidRPr="000F4EA3" w:rsidRDefault="006457B7" w:rsidP="00793CD3">
          <w:pPr>
            <w:pStyle w:val="12"/>
            <w:jc w:val="both"/>
            <w:rPr>
              <w:rFonts w:eastAsiaTheme="minorEastAsia"/>
              <w:noProof/>
              <w:szCs w:val="28"/>
              <w:lang w:val="es-ES" w:eastAsia="ja-JP"/>
            </w:rPr>
          </w:pPr>
          <w:hyperlink w:anchor="_Toc87334451" w:history="1">
            <w:r w:rsidR="006360E5" w:rsidRPr="000F4EA3">
              <w:rPr>
                <w:rStyle w:val="af1"/>
                <w:noProof/>
                <w:color w:val="auto"/>
                <w:szCs w:val="28"/>
              </w:rPr>
              <w:t>5.3. Содержание семинаров, практических занятий</w:t>
            </w:r>
            <w:r w:rsidR="006360E5" w:rsidRPr="000F4EA3">
              <w:rPr>
                <w:noProof/>
                <w:webHidden/>
                <w:szCs w:val="28"/>
              </w:rPr>
              <w:tab/>
            </w:r>
            <w:r w:rsidR="003049F6">
              <w:rPr>
                <w:noProof/>
                <w:webHidden/>
                <w:szCs w:val="28"/>
              </w:rPr>
              <w:t>8</w:t>
            </w:r>
          </w:hyperlink>
        </w:p>
        <w:p w14:paraId="5D2DB08C" w14:textId="25EF3922" w:rsidR="00533783" w:rsidRPr="000F4EA3" w:rsidRDefault="006457B7" w:rsidP="00793CD3">
          <w:pPr>
            <w:pStyle w:val="12"/>
            <w:jc w:val="both"/>
            <w:rPr>
              <w:noProof/>
              <w:szCs w:val="28"/>
            </w:rPr>
          </w:pPr>
          <w:hyperlink w:anchor="_Toc87334452" w:history="1">
            <w:r w:rsidR="006360E5" w:rsidRPr="000F4EA3">
              <w:rPr>
                <w:rStyle w:val="af1"/>
                <w:bCs/>
                <w:noProof/>
                <w:color w:val="auto"/>
                <w:szCs w:val="28"/>
                <w:shd w:val="clear" w:color="auto" w:fill="FFFFFF"/>
              </w:rPr>
              <w:t>6.</w:t>
            </w:r>
            <w:r w:rsidR="00710542" w:rsidRPr="000F4EA3">
              <w:rPr>
                <w:szCs w:val="28"/>
              </w:rPr>
              <w:t xml:space="preserve"> </w:t>
            </w:r>
            <w:r w:rsidR="00710542" w:rsidRPr="000F4EA3">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0F4EA3">
              <w:rPr>
                <w:noProof/>
                <w:webHidden/>
                <w:szCs w:val="28"/>
              </w:rPr>
              <w:tab/>
            </w:r>
            <w:r w:rsidR="003049F6">
              <w:rPr>
                <w:noProof/>
                <w:webHidden/>
                <w:szCs w:val="28"/>
              </w:rPr>
              <w:t>9</w:t>
            </w:r>
          </w:hyperlink>
        </w:p>
        <w:p w14:paraId="4080FC10" w14:textId="4A15779D" w:rsidR="00533783" w:rsidRPr="000F4EA3" w:rsidRDefault="00533783" w:rsidP="00B06BFD">
          <w:pPr>
            <w:spacing w:line="276" w:lineRule="auto"/>
            <w:jc w:val="both"/>
            <w:rPr>
              <w:bCs/>
              <w:szCs w:val="28"/>
            </w:rPr>
          </w:pPr>
          <w:r w:rsidRPr="000F4EA3">
            <w:rPr>
              <w:bCs/>
              <w:szCs w:val="28"/>
            </w:rPr>
            <w:t>6.1. Перечень вопросов, отводимых на самостоятельное освоение дисциплины, формы внеаудиторной самостоятельной работы……………………………………...</w:t>
          </w:r>
          <w:r w:rsidR="004D4F7A" w:rsidRPr="000F4EA3">
            <w:rPr>
              <w:bCs/>
              <w:szCs w:val="28"/>
            </w:rPr>
            <w:t>.</w:t>
          </w:r>
          <w:r w:rsidR="003049F6">
            <w:rPr>
              <w:bCs/>
              <w:szCs w:val="28"/>
            </w:rPr>
            <w:t>.9</w:t>
          </w:r>
        </w:p>
        <w:p w14:paraId="6D008AAE" w14:textId="46A3F9D8" w:rsidR="00533783" w:rsidRPr="000F4EA3" w:rsidRDefault="00533783" w:rsidP="00B06BFD">
          <w:pPr>
            <w:spacing w:line="276" w:lineRule="auto"/>
            <w:jc w:val="both"/>
            <w:rPr>
              <w:rFonts w:eastAsiaTheme="minorEastAsia"/>
              <w:szCs w:val="28"/>
            </w:rPr>
          </w:pPr>
          <w:r w:rsidRPr="000F4EA3">
            <w:rPr>
              <w:bCs/>
              <w:szCs w:val="28"/>
            </w:rPr>
            <w:t>6.2. Перечень вопросов, заданий, тем для подготовки к текущему контролю………1</w:t>
          </w:r>
          <w:r w:rsidR="003049F6">
            <w:rPr>
              <w:bCs/>
              <w:szCs w:val="28"/>
            </w:rPr>
            <w:t>0</w:t>
          </w:r>
        </w:p>
        <w:p w14:paraId="52A9250C" w14:textId="0FBDF68B" w:rsidR="006360E5" w:rsidRPr="000F4EA3" w:rsidRDefault="006457B7" w:rsidP="00793CD3">
          <w:pPr>
            <w:pStyle w:val="12"/>
            <w:jc w:val="both"/>
            <w:rPr>
              <w:rFonts w:eastAsiaTheme="minorEastAsia"/>
              <w:noProof/>
              <w:szCs w:val="28"/>
              <w:lang w:val="es-ES" w:eastAsia="ja-JP"/>
            </w:rPr>
          </w:pPr>
          <w:hyperlink w:anchor="_Toc87334453" w:history="1">
            <w:r w:rsidR="006360E5" w:rsidRPr="000F4EA3">
              <w:rPr>
                <w:rStyle w:val="af1"/>
                <w:noProof/>
                <w:color w:val="auto"/>
                <w:szCs w:val="28"/>
              </w:rPr>
              <w:t>7. Фонд оценочных средств для проведения промежуточной аттестации обучающихся по дисциплине</w:t>
            </w:r>
            <w:r w:rsidR="006360E5" w:rsidRPr="000F4EA3">
              <w:rPr>
                <w:noProof/>
                <w:webHidden/>
                <w:szCs w:val="28"/>
              </w:rPr>
              <w:tab/>
            </w:r>
            <w:r w:rsidR="006360E5" w:rsidRPr="000F4EA3">
              <w:rPr>
                <w:noProof/>
                <w:webHidden/>
                <w:szCs w:val="28"/>
              </w:rPr>
              <w:fldChar w:fldCharType="begin"/>
            </w:r>
            <w:r w:rsidR="006360E5" w:rsidRPr="000F4EA3">
              <w:rPr>
                <w:noProof/>
                <w:webHidden/>
                <w:szCs w:val="28"/>
              </w:rPr>
              <w:instrText xml:space="preserve"> PAGEREF _Toc87334453 \h </w:instrText>
            </w:r>
            <w:r w:rsidR="006360E5" w:rsidRPr="000F4EA3">
              <w:rPr>
                <w:noProof/>
                <w:webHidden/>
                <w:szCs w:val="28"/>
              </w:rPr>
            </w:r>
            <w:r w:rsidR="006360E5" w:rsidRPr="000F4EA3">
              <w:rPr>
                <w:noProof/>
                <w:webHidden/>
                <w:szCs w:val="28"/>
              </w:rPr>
              <w:fldChar w:fldCharType="separate"/>
            </w:r>
            <w:r w:rsidR="00927E3C" w:rsidRPr="000F4EA3">
              <w:rPr>
                <w:noProof/>
                <w:webHidden/>
                <w:szCs w:val="28"/>
              </w:rPr>
              <w:t>1</w:t>
            </w:r>
            <w:r w:rsidR="003049F6">
              <w:rPr>
                <w:noProof/>
                <w:webHidden/>
                <w:szCs w:val="28"/>
              </w:rPr>
              <w:t>2</w:t>
            </w:r>
            <w:r w:rsidR="006360E5" w:rsidRPr="000F4EA3">
              <w:rPr>
                <w:noProof/>
                <w:webHidden/>
                <w:szCs w:val="28"/>
              </w:rPr>
              <w:fldChar w:fldCharType="end"/>
            </w:r>
          </w:hyperlink>
        </w:p>
        <w:p w14:paraId="3DFF201E" w14:textId="3BF5F661" w:rsidR="006360E5" w:rsidRPr="000F4EA3" w:rsidRDefault="006457B7" w:rsidP="00793CD3">
          <w:pPr>
            <w:pStyle w:val="12"/>
            <w:jc w:val="both"/>
            <w:rPr>
              <w:rFonts w:eastAsiaTheme="minorEastAsia"/>
              <w:noProof/>
              <w:szCs w:val="28"/>
              <w:lang w:val="es-ES" w:eastAsia="ja-JP"/>
            </w:rPr>
          </w:pPr>
          <w:hyperlink w:anchor="_Toc87334454" w:history="1">
            <w:r w:rsidR="006360E5" w:rsidRPr="000F4EA3">
              <w:rPr>
                <w:rStyle w:val="af1"/>
                <w:noProof/>
                <w:color w:val="auto"/>
                <w:szCs w:val="28"/>
              </w:rPr>
              <w:t>8.Перечень основной и дополнительной учебной литературы, необ</w:t>
            </w:r>
            <w:r w:rsidR="00793CD3" w:rsidRPr="000F4EA3">
              <w:rPr>
                <w:rStyle w:val="af1"/>
                <w:noProof/>
                <w:color w:val="auto"/>
                <w:szCs w:val="28"/>
              </w:rPr>
              <w:t>ходимой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7</w:t>
            </w:r>
          </w:hyperlink>
        </w:p>
        <w:p w14:paraId="7F7FE1CE" w14:textId="17B944F1" w:rsidR="006360E5" w:rsidRPr="000F4EA3" w:rsidRDefault="006457B7" w:rsidP="00793CD3">
          <w:pPr>
            <w:pStyle w:val="12"/>
            <w:jc w:val="both"/>
            <w:rPr>
              <w:rFonts w:eastAsiaTheme="minorEastAsia"/>
              <w:noProof/>
              <w:szCs w:val="28"/>
              <w:lang w:val="es-ES" w:eastAsia="ja-JP"/>
            </w:rPr>
          </w:pPr>
          <w:hyperlink w:anchor="_Toc87334455" w:history="1">
            <w:r w:rsidR="006360E5" w:rsidRPr="000F4EA3">
              <w:rPr>
                <w:rStyle w:val="af1"/>
                <w:noProof/>
                <w:color w:val="auto"/>
                <w:szCs w:val="28"/>
              </w:rPr>
              <w:t>9.Перечень ресурсов информационно-телекоммуникационной сети «Интернет», необ</w:t>
            </w:r>
            <w:r w:rsidR="00793CD3" w:rsidRPr="000F4EA3">
              <w:rPr>
                <w:rStyle w:val="af1"/>
                <w:noProof/>
                <w:color w:val="auto"/>
                <w:szCs w:val="28"/>
              </w:rPr>
              <w:t>ходимых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8</w:t>
            </w:r>
          </w:hyperlink>
        </w:p>
        <w:p w14:paraId="6806A3E7" w14:textId="7BD4E30B" w:rsidR="006360E5" w:rsidRPr="000F4EA3" w:rsidRDefault="006457B7" w:rsidP="00793CD3">
          <w:pPr>
            <w:pStyle w:val="12"/>
            <w:jc w:val="both"/>
            <w:rPr>
              <w:rFonts w:eastAsiaTheme="minorEastAsia"/>
              <w:noProof/>
              <w:szCs w:val="28"/>
              <w:lang w:val="es-ES" w:eastAsia="ja-JP"/>
            </w:rPr>
          </w:pPr>
          <w:hyperlink w:anchor="_Toc87334456" w:history="1">
            <w:r w:rsidR="006360E5" w:rsidRPr="000F4EA3">
              <w:rPr>
                <w:rStyle w:val="af1"/>
                <w:noProof/>
                <w:color w:val="auto"/>
                <w:szCs w:val="28"/>
              </w:rPr>
              <w:t>10.Методические указания для обучающихся по освоению дисциплины.</w:t>
            </w:r>
            <w:r w:rsidR="006360E5" w:rsidRPr="000F4EA3">
              <w:rPr>
                <w:noProof/>
                <w:webHidden/>
                <w:szCs w:val="28"/>
              </w:rPr>
              <w:tab/>
            </w:r>
            <w:r w:rsidR="003049F6">
              <w:rPr>
                <w:noProof/>
                <w:webHidden/>
                <w:szCs w:val="28"/>
              </w:rPr>
              <w:t>19</w:t>
            </w:r>
          </w:hyperlink>
        </w:p>
        <w:p w14:paraId="79A1DBD7" w14:textId="79364984" w:rsidR="00533783" w:rsidRPr="000F4EA3" w:rsidRDefault="004D3DBF" w:rsidP="003C5EA8">
          <w:pPr>
            <w:spacing w:line="276" w:lineRule="auto"/>
            <w:jc w:val="both"/>
            <w:rPr>
              <w:bCs/>
              <w:szCs w:val="28"/>
            </w:rPr>
          </w:pPr>
          <w:r w:rsidRPr="000F4EA3">
            <w:rPr>
              <w:b/>
              <w:bCs/>
              <w:szCs w:val="28"/>
            </w:rPr>
            <w:fldChar w:fldCharType="end"/>
          </w:r>
          <w:r w:rsidR="00533783" w:rsidRPr="000F4EA3">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0F4EA3">
            <w:rPr>
              <w:bCs/>
              <w:szCs w:val="28"/>
            </w:rPr>
            <w:t>…….</w:t>
          </w:r>
          <w:proofErr w:type="gramEnd"/>
          <w:r w:rsidR="00533783" w:rsidRPr="000F4EA3">
            <w:rPr>
              <w:bCs/>
              <w:szCs w:val="28"/>
            </w:rPr>
            <w:t>.2</w:t>
          </w:r>
          <w:r w:rsidR="003049F6">
            <w:rPr>
              <w:bCs/>
              <w:szCs w:val="28"/>
            </w:rPr>
            <w:t>0</w:t>
          </w:r>
        </w:p>
        <w:p w14:paraId="14EF8CF9" w14:textId="64E168D7" w:rsidR="00793CD3" w:rsidRPr="000F4EA3" w:rsidRDefault="00533783" w:rsidP="003C5EA8">
          <w:pPr>
            <w:spacing w:line="276" w:lineRule="auto"/>
            <w:jc w:val="both"/>
            <w:rPr>
              <w:bCs/>
              <w:szCs w:val="28"/>
            </w:rPr>
          </w:pPr>
          <w:r w:rsidRPr="000F4EA3">
            <w:rPr>
              <w:bCs/>
              <w:szCs w:val="28"/>
            </w:rPr>
            <w:t>12. Описание материально-технической базы, необходимой для осуществления образовательного процесса по дисциплине……………………………………………2</w:t>
          </w:r>
          <w:r w:rsidR="003049F6">
            <w:rPr>
              <w:bCs/>
              <w:szCs w:val="28"/>
            </w:rPr>
            <w:t>0</w:t>
          </w:r>
        </w:p>
      </w:sdtContent>
    </w:sdt>
    <w:p w14:paraId="5024FE9F" w14:textId="685A8145" w:rsidR="00C52F7B" w:rsidRPr="000F4EA3" w:rsidRDefault="00DE43AE" w:rsidP="00793CD3">
      <w:pPr>
        <w:spacing w:line="360" w:lineRule="auto"/>
        <w:rPr>
          <w:b/>
          <w:szCs w:val="28"/>
        </w:rPr>
      </w:pPr>
      <w:r w:rsidRPr="000F4EA3">
        <w:br w:type="page"/>
      </w:r>
      <w:bookmarkStart w:id="1" w:name="_Toc87334445"/>
      <w:r w:rsidR="1DE5588C" w:rsidRPr="000F4EA3">
        <w:rPr>
          <w:b/>
        </w:rPr>
        <w:lastRenderedPageBreak/>
        <w:t>1.</w:t>
      </w:r>
      <w:r w:rsidR="003C5EA8" w:rsidRPr="000F4EA3">
        <w:rPr>
          <w:b/>
        </w:rPr>
        <w:t xml:space="preserve"> </w:t>
      </w:r>
      <w:r w:rsidR="1C1827A9" w:rsidRPr="000F4EA3">
        <w:rPr>
          <w:b/>
        </w:rPr>
        <w:t xml:space="preserve">Наименование </w:t>
      </w:r>
      <w:r w:rsidR="09BE613B" w:rsidRPr="000F4EA3">
        <w:rPr>
          <w:b/>
        </w:rPr>
        <w:t>дисциплины</w:t>
      </w:r>
      <w:bookmarkEnd w:id="1"/>
    </w:p>
    <w:p w14:paraId="58361A35" w14:textId="73E5933C" w:rsidR="00C52F7B" w:rsidRPr="000F4EA3" w:rsidRDefault="14626B65" w:rsidP="00793CD3">
      <w:pPr>
        <w:spacing w:line="360" w:lineRule="auto"/>
        <w:rPr>
          <w:szCs w:val="28"/>
        </w:rPr>
      </w:pPr>
      <w:r w:rsidRPr="000F4EA3">
        <w:rPr>
          <w:szCs w:val="28"/>
        </w:rPr>
        <w:t xml:space="preserve">   </w:t>
      </w:r>
      <w:r w:rsidR="58483DC4" w:rsidRPr="000F4EA3">
        <w:rPr>
          <w:szCs w:val="28"/>
        </w:rPr>
        <w:t>«</w:t>
      </w:r>
      <w:r w:rsidR="007838D1" w:rsidRPr="000F4EA3">
        <w:rPr>
          <w:szCs w:val="28"/>
        </w:rPr>
        <w:t>Семантические технологии</w:t>
      </w:r>
      <w:r w:rsidR="58483DC4" w:rsidRPr="000F4EA3">
        <w:rPr>
          <w:szCs w:val="28"/>
        </w:rPr>
        <w:t>»</w:t>
      </w:r>
      <w:r w:rsidRPr="000F4EA3">
        <w:rPr>
          <w:szCs w:val="28"/>
        </w:rPr>
        <w:t>.</w:t>
      </w:r>
    </w:p>
    <w:p w14:paraId="1D5530F3" w14:textId="42985D6D" w:rsidR="00195673" w:rsidRPr="000F4EA3" w:rsidRDefault="14626B65" w:rsidP="00F84ACD">
      <w:pPr>
        <w:pStyle w:val="1"/>
        <w:rPr>
          <w:color w:val="auto"/>
        </w:rPr>
      </w:pPr>
      <w:bookmarkStart w:id="2" w:name="_Toc87315728"/>
      <w:bookmarkStart w:id="3" w:name="_Toc87334446"/>
      <w:r w:rsidRPr="000F4EA3">
        <w:rPr>
          <w:color w:val="auto"/>
        </w:rPr>
        <w:t>2.</w:t>
      </w:r>
      <w:r w:rsidR="003C5EA8" w:rsidRPr="000F4EA3">
        <w:rPr>
          <w:color w:val="auto"/>
        </w:rPr>
        <w:t xml:space="preserve"> </w:t>
      </w:r>
      <w:r w:rsidR="4FA624A9" w:rsidRPr="000F4EA3">
        <w:rPr>
          <w:color w:val="auto"/>
        </w:rPr>
        <w:t>Перечень планируемых ре</w:t>
      </w:r>
      <w:r w:rsidR="289766A9" w:rsidRPr="000F4EA3">
        <w:rPr>
          <w:color w:val="auto"/>
        </w:rPr>
        <w:t>зультат</w:t>
      </w:r>
      <w:r w:rsidR="4FA624A9" w:rsidRPr="000F4EA3">
        <w:rPr>
          <w:color w:val="auto"/>
        </w:rPr>
        <w:t xml:space="preserve">ов </w:t>
      </w:r>
      <w:r w:rsidR="59E7DF5C" w:rsidRPr="000F4EA3">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0F4EA3">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0F4EA3" w:rsidRPr="000F4EA3"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0F4EA3" w:rsidRDefault="00E774D4" w:rsidP="003C5EA8">
            <w:pPr>
              <w:tabs>
                <w:tab w:val="left" w:pos="540"/>
              </w:tabs>
              <w:jc w:val="both"/>
              <w:rPr>
                <w:b/>
                <w:bCs/>
                <w:sz w:val="24"/>
                <w:szCs w:val="24"/>
              </w:rPr>
            </w:pPr>
            <w:r w:rsidRPr="000F4EA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0F4EA3" w:rsidRDefault="00E774D4" w:rsidP="003C5EA8">
            <w:pPr>
              <w:tabs>
                <w:tab w:val="left" w:pos="540"/>
              </w:tabs>
              <w:jc w:val="both"/>
              <w:rPr>
                <w:b/>
                <w:bCs/>
                <w:sz w:val="24"/>
                <w:szCs w:val="24"/>
              </w:rPr>
            </w:pPr>
            <w:r w:rsidRPr="000F4EA3">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0F4EA3" w:rsidRDefault="00E774D4" w:rsidP="003C5EA8">
            <w:pPr>
              <w:tabs>
                <w:tab w:val="left" w:pos="540"/>
              </w:tabs>
              <w:jc w:val="both"/>
              <w:rPr>
                <w:b/>
                <w:bCs/>
                <w:sz w:val="24"/>
                <w:szCs w:val="24"/>
              </w:rPr>
            </w:pPr>
            <w:r w:rsidRPr="000F4EA3">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0F4EA3" w:rsidRDefault="00E774D4" w:rsidP="003C5EA8">
            <w:pPr>
              <w:tabs>
                <w:tab w:val="left" w:pos="540"/>
              </w:tabs>
              <w:jc w:val="both"/>
              <w:rPr>
                <w:b/>
                <w:bCs/>
                <w:sz w:val="24"/>
                <w:szCs w:val="24"/>
              </w:rPr>
            </w:pPr>
            <w:r w:rsidRPr="000F4EA3">
              <w:rPr>
                <w:b/>
                <w:bCs/>
                <w:sz w:val="24"/>
                <w:szCs w:val="24"/>
              </w:rPr>
              <w:t>Результаты обучения (умения и знания), соотнесенные с индикаторами достижения компетенции</w:t>
            </w:r>
          </w:p>
        </w:tc>
      </w:tr>
      <w:tr w:rsidR="000F4EA3" w:rsidRPr="000F4EA3" w14:paraId="78A9B7EB" w14:textId="77777777" w:rsidTr="000C3581">
        <w:trPr>
          <w:trHeight w:val="1909"/>
        </w:trPr>
        <w:tc>
          <w:tcPr>
            <w:tcW w:w="1106" w:type="dxa"/>
            <w:vMerge w:val="restart"/>
            <w:tcBorders>
              <w:left w:val="single" w:sz="4" w:space="0" w:color="auto"/>
              <w:right w:val="single" w:sz="4" w:space="0" w:color="auto"/>
            </w:tcBorders>
          </w:tcPr>
          <w:p w14:paraId="57636F40" w14:textId="5CD689BC" w:rsidR="00327DE8" w:rsidRPr="000F4EA3" w:rsidRDefault="00327DE8" w:rsidP="00327DE8">
            <w:pPr>
              <w:tabs>
                <w:tab w:val="left" w:pos="540"/>
              </w:tabs>
              <w:rPr>
                <w:b/>
                <w:sz w:val="24"/>
                <w:szCs w:val="24"/>
              </w:rPr>
            </w:pPr>
            <w:r w:rsidRPr="000F4EA3">
              <w:rPr>
                <w:b/>
                <w:sz w:val="24"/>
                <w:szCs w:val="24"/>
              </w:rPr>
              <w:t>ПКП-1</w:t>
            </w:r>
          </w:p>
        </w:tc>
        <w:tc>
          <w:tcPr>
            <w:tcW w:w="2551" w:type="dxa"/>
            <w:vMerge w:val="restart"/>
            <w:tcBorders>
              <w:left w:val="single" w:sz="4" w:space="0" w:color="auto"/>
              <w:right w:val="single" w:sz="4" w:space="0" w:color="auto"/>
            </w:tcBorders>
          </w:tcPr>
          <w:p w14:paraId="1CAFDBB2" w14:textId="19B595C0"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3006" w:type="dxa"/>
            <w:tcBorders>
              <w:top w:val="single" w:sz="4" w:space="0" w:color="auto"/>
              <w:left w:val="single" w:sz="4" w:space="0" w:color="auto"/>
              <w:bottom w:val="single" w:sz="4" w:space="0" w:color="auto"/>
              <w:right w:val="single" w:sz="4" w:space="0" w:color="auto"/>
            </w:tcBorders>
          </w:tcPr>
          <w:p w14:paraId="218BEF4B" w14:textId="4EC26F54" w:rsidR="00327DE8" w:rsidRPr="000F4EA3" w:rsidRDefault="00327DE8" w:rsidP="00327DE8">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543" w:type="dxa"/>
            <w:tcBorders>
              <w:top w:val="single" w:sz="4" w:space="0" w:color="auto"/>
              <w:left w:val="single" w:sz="4" w:space="0" w:color="auto"/>
              <w:bottom w:val="single" w:sz="4" w:space="0" w:color="auto"/>
              <w:right w:val="single" w:sz="4" w:space="0" w:color="auto"/>
            </w:tcBorders>
          </w:tcPr>
          <w:p w14:paraId="67EFF817"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b/>
                <w:bCs/>
                <w:sz w:val="24"/>
                <w:szCs w:val="24"/>
              </w:rPr>
              <w:t xml:space="preserve"> </w:t>
            </w:r>
            <w:r w:rsidRPr="000F4EA3">
              <w:rPr>
                <w:sz w:val="24"/>
                <w:szCs w:val="24"/>
              </w:rPr>
              <w:t>Методы автоматического извлечения семантики из текста на естественном языке.</w:t>
            </w:r>
          </w:p>
          <w:p w14:paraId="1067C97F" w14:textId="7C0D712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b/>
                <w:bCs/>
                <w:sz w:val="24"/>
                <w:szCs w:val="24"/>
              </w:rPr>
              <w:t xml:space="preserve">: </w:t>
            </w:r>
            <w:r w:rsidRPr="000F4EA3">
              <w:rPr>
                <w:sz w:val="24"/>
                <w:szCs w:val="24"/>
              </w:rPr>
              <w:t xml:space="preserve">Проектировать и создавать </w:t>
            </w:r>
            <w:proofErr w:type="spellStart"/>
            <w:r w:rsidRPr="000F4EA3">
              <w:rPr>
                <w:sz w:val="24"/>
                <w:szCs w:val="24"/>
              </w:rPr>
              <w:t>графовые</w:t>
            </w:r>
            <w:proofErr w:type="spellEnd"/>
            <w:r w:rsidRPr="000F4EA3">
              <w:rPr>
                <w:sz w:val="24"/>
                <w:szCs w:val="24"/>
              </w:rPr>
              <w:t xml:space="preserve"> модели знаний для решения задач анализа больших данных.</w:t>
            </w:r>
          </w:p>
        </w:tc>
      </w:tr>
      <w:tr w:rsidR="000F4EA3" w:rsidRPr="000F4EA3" w14:paraId="6A2BD885" w14:textId="77777777" w:rsidTr="000C3581">
        <w:trPr>
          <w:trHeight w:val="1909"/>
        </w:trPr>
        <w:tc>
          <w:tcPr>
            <w:tcW w:w="1106" w:type="dxa"/>
            <w:vMerge/>
            <w:tcBorders>
              <w:left w:val="single" w:sz="4" w:space="0" w:color="auto"/>
              <w:right w:val="single" w:sz="4" w:space="0" w:color="auto"/>
            </w:tcBorders>
          </w:tcPr>
          <w:p w14:paraId="1949FC9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66BA669"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ADBF285" w14:textId="4756E492" w:rsidR="00327DE8" w:rsidRPr="000F4EA3" w:rsidRDefault="00327DE8" w:rsidP="00327DE8">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543" w:type="dxa"/>
            <w:tcBorders>
              <w:top w:val="single" w:sz="4" w:space="0" w:color="auto"/>
              <w:left w:val="single" w:sz="4" w:space="0" w:color="auto"/>
              <w:bottom w:val="single" w:sz="4" w:space="0" w:color="auto"/>
              <w:right w:val="single" w:sz="4" w:space="0" w:color="auto"/>
            </w:tcBorders>
          </w:tcPr>
          <w:p w14:paraId="6034B14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различные подходы для решения задач с помощью семантических технологий.</w:t>
            </w:r>
          </w:p>
          <w:p w14:paraId="60825386" w14:textId="77777777" w:rsidR="00327DE8" w:rsidRPr="000F4EA3" w:rsidRDefault="00327DE8" w:rsidP="00327DE8">
            <w:pPr>
              <w:widowControl/>
              <w:shd w:val="clear" w:color="auto" w:fill="FFFFFF" w:themeFill="background1"/>
              <w:autoSpaceDE/>
              <w:autoSpaceDN/>
              <w:adjustRightInd/>
              <w:jc w:val="both"/>
              <w:rPr>
                <w:sz w:val="24"/>
                <w:szCs w:val="24"/>
              </w:rPr>
            </w:pPr>
          </w:p>
          <w:p w14:paraId="52F3B321" w14:textId="02CB2E40"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выбирать наилучшие архитектурные решения на основе семантических технологий.</w:t>
            </w:r>
          </w:p>
        </w:tc>
      </w:tr>
      <w:tr w:rsidR="000F4EA3" w:rsidRPr="000F4EA3" w14:paraId="57DCDBE1" w14:textId="77777777" w:rsidTr="000C3581">
        <w:trPr>
          <w:trHeight w:val="1909"/>
        </w:trPr>
        <w:tc>
          <w:tcPr>
            <w:tcW w:w="1106" w:type="dxa"/>
            <w:vMerge/>
            <w:tcBorders>
              <w:left w:val="single" w:sz="4" w:space="0" w:color="auto"/>
              <w:right w:val="single" w:sz="4" w:space="0" w:color="auto"/>
            </w:tcBorders>
          </w:tcPr>
          <w:p w14:paraId="5052A38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0D580CA5"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5E9DBEE" w14:textId="6627BC3B" w:rsidR="00327DE8" w:rsidRPr="000F4EA3" w:rsidRDefault="00327DE8" w:rsidP="00327DE8">
            <w:pPr>
              <w:jc w:val="both"/>
              <w:rPr>
                <w:sz w:val="24"/>
                <w:szCs w:val="24"/>
              </w:rPr>
            </w:pPr>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543" w:type="dxa"/>
            <w:tcBorders>
              <w:top w:val="single" w:sz="4" w:space="0" w:color="auto"/>
              <w:left w:val="single" w:sz="4" w:space="0" w:color="auto"/>
              <w:bottom w:val="single" w:sz="4" w:space="0" w:color="auto"/>
              <w:right w:val="single" w:sz="4" w:space="0" w:color="auto"/>
            </w:tcBorders>
          </w:tcPr>
          <w:p w14:paraId="442B2339"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45F3091D"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7A6DF99" w14:textId="17B17B5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описывать интерфейсы модулей ИТ-системы, построенной с использованием семантических технологий.</w:t>
            </w:r>
          </w:p>
        </w:tc>
      </w:tr>
      <w:tr w:rsidR="000F4EA3" w:rsidRPr="000F4EA3" w14:paraId="510EE289" w14:textId="77777777" w:rsidTr="000C3581">
        <w:trPr>
          <w:trHeight w:val="1909"/>
        </w:trPr>
        <w:tc>
          <w:tcPr>
            <w:tcW w:w="1106" w:type="dxa"/>
            <w:vMerge/>
            <w:tcBorders>
              <w:left w:val="single" w:sz="4" w:space="0" w:color="auto"/>
              <w:right w:val="single" w:sz="4" w:space="0" w:color="auto"/>
            </w:tcBorders>
          </w:tcPr>
          <w:p w14:paraId="5F8CAEBD"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331883E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E89A07E" w14:textId="4B78AA02"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543" w:type="dxa"/>
            <w:tcBorders>
              <w:top w:val="single" w:sz="4" w:space="0" w:color="auto"/>
              <w:left w:val="single" w:sz="4" w:space="0" w:color="auto"/>
              <w:bottom w:val="single" w:sz="4" w:space="0" w:color="auto"/>
              <w:right w:val="single" w:sz="4" w:space="0" w:color="auto"/>
            </w:tcBorders>
          </w:tcPr>
          <w:p w14:paraId="3A81137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04D42B3A" w14:textId="77777777" w:rsidR="00327DE8" w:rsidRPr="000F4EA3" w:rsidRDefault="00327DE8" w:rsidP="00327DE8">
            <w:pPr>
              <w:widowControl/>
              <w:shd w:val="clear" w:color="auto" w:fill="FFFFFF" w:themeFill="background1"/>
              <w:autoSpaceDE/>
              <w:autoSpaceDN/>
              <w:adjustRightInd/>
              <w:jc w:val="both"/>
              <w:rPr>
                <w:sz w:val="24"/>
                <w:szCs w:val="24"/>
              </w:rPr>
            </w:pPr>
          </w:p>
          <w:p w14:paraId="10DEDE9D" w14:textId="5A8AFAA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проектировать интерфейсы модулей ИТ-системы, построенной с использованием семантических технологий.</w:t>
            </w:r>
          </w:p>
        </w:tc>
      </w:tr>
      <w:tr w:rsidR="000F4EA3" w:rsidRPr="000F4EA3" w14:paraId="1431A4C7" w14:textId="77777777" w:rsidTr="000C3581">
        <w:trPr>
          <w:trHeight w:val="1909"/>
        </w:trPr>
        <w:tc>
          <w:tcPr>
            <w:tcW w:w="1106" w:type="dxa"/>
            <w:vMerge w:val="restart"/>
            <w:tcBorders>
              <w:left w:val="single" w:sz="4" w:space="0" w:color="auto"/>
              <w:right w:val="single" w:sz="4" w:space="0" w:color="auto"/>
            </w:tcBorders>
          </w:tcPr>
          <w:p w14:paraId="3F34E205" w14:textId="10F6CF74" w:rsidR="00327DE8" w:rsidRPr="000F4EA3" w:rsidRDefault="00327DE8" w:rsidP="00327DE8">
            <w:pPr>
              <w:tabs>
                <w:tab w:val="left" w:pos="540"/>
              </w:tabs>
              <w:rPr>
                <w:b/>
                <w:sz w:val="24"/>
                <w:szCs w:val="24"/>
              </w:rPr>
            </w:pPr>
            <w:r w:rsidRPr="000F4EA3">
              <w:rPr>
                <w:b/>
                <w:sz w:val="24"/>
                <w:szCs w:val="24"/>
              </w:rPr>
              <w:t>ОПК-8</w:t>
            </w:r>
          </w:p>
        </w:tc>
        <w:tc>
          <w:tcPr>
            <w:tcW w:w="2551" w:type="dxa"/>
            <w:vMerge w:val="restart"/>
            <w:tcBorders>
              <w:left w:val="single" w:sz="4" w:space="0" w:color="auto"/>
              <w:right w:val="single" w:sz="4" w:space="0" w:color="auto"/>
            </w:tcBorders>
          </w:tcPr>
          <w:p w14:paraId="6ACFB633" w14:textId="4D52DA8B"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3006" w:type="dxa"/>
            <w:tcBorders>
              <w:top w:val="single" w:sz="4" w:space="0" w:color="auto"/>
              <w:left w:val="single" w:sz="4" w:space="0" w:color="auto"/>
              <w:bottom w:val="single" w:sz="4" w:space="0" w:color="auto"/>
              <w:right w:val="single" w:sz="4" w:space="0" w:color="auto"/>
            </w:tcBorders>
          </w:tcPr>
          <w:p w14:paraId="3D8DC14E" w14:textId="7C7D61DA" w:rsidR="00327DE8" w:rsidRPr="000F4EA3" w:rsidRDefault="00327DE8" w:rsidP="00327DE8">
            <w:pPr>
              <w:jc w:val="both"/>
              <w:rPr>
                <w:sz w:val="24"/>
                <w:szCs w:val="24"/>
              </w:rPr>
            </w:pPr>
            <w:r w:rsidRPr="000F4EA3">
              <w:rPr>
                <w:sz w:val="24"/>
                <w:szCs w:val="24"/>
              </w:rPr>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 </w:t>
            </w:r>
          </w:p>
        </w:tc>
        <w:tc>
          <w:tcPr>
            <w:tcW w:w="3543" w:type="dxa"/>
            <w:tcBorders>
              <w:top w:val="single" w:sz="4" w:space="0" w:color="auto"/>
              <w:left w:val="single" w:sz="4" w:space="0" w:color="auto"/>
              <w:bottom w:val="single" w:sz="4" w:space="0" w:color="auto"/>
              <w:right w:val="single" w:sz="4" w:space="0" w:color="auto"/>
            </w:tcBorders>
          </w:tcPr>
          <w:p w14:paraId="2D5178CF"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основные форматы хранения данных в структурированном, слабоструктурированном и неструктурированном виде.</w:t>
            </w:r>
          </w:p>
          <w:p w14:paraId="29946535"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23DB411" w14:textId="3CFB6B16"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выбирать подходящие форматы хранения данных для решения задачи построения ИТ-системы на основе семантических технологий.</w:t>
            </w:r>
          </w:p>
        </w:tc>
      </w:tr>
      <w:tr w:rsidR="000F4EA3" w:rsidRPr="000F4EA3" w14:paraId="58933BDE" w14:textId="77777777" w:rsidTr="00C0048A">
        <w:trPr>
          <w:trHeight w:val="1909"/>
        </w:trPr>
        <w:tc>
          <w:tcPr>
            <w:tcW w:w="1106" w:type="dxa"/>
            <w:vMerge/>
            <w:tcBorders>
              <w:left w:val="single" w:sz="4" w:space="0" w:color="auto"/>
              <w:right w:val="single" w:sz="4" w:space="0" w:color="auto"/>
            </w:tcBorders>
          </w:tcPr>
          <w:p w14:paraId="095D66C7"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F3C8408"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FA21966" w14:textId="709D1050"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p>
        </w:tc>
        <w:tc>
          <w:tcPr>
            <w:tcW w:w="3543" w:type="dxa"/>
            <w:tcBorders>
              <w:top w:val="single" w:sz="4" w:space="0" w:color="auto"/>
              <w:left w:val="single" w:sz="4" w:space="0" w:color="auto"/>
              <w:bottom w:val="single" w:sz="4" w:space="0" w:color="auto"/>
              <w:right w:val="single" w:sz="4" w:space="0" w:color="auto"/>
            </w:tcBorders>
          </w:tcPr>
          <w:p w14:paraId="275ECE8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язык запросов к базам знаний (</w:t>
            </w:r>
            <w:r w:rsidRPr="000F4EA3">
              <w:rPr>
                <w:sz w:val="24"/>
                <w:szCs w:val="24"/>
                <w:lang w:val="en-US"/>
              </w:rPr>
              <w:t>SPARQL</w:t>
            </w:r>
            <w:r w:rsidRPr="000F4EA3">
              <w:rPr>
                <w:sz w:val="24"/>
                <w:szCs w:val="24"/>
              </w:rPr>
              <w:t xml:space="preserve">). </w:t>
            </w:r>
          </w:p>
          <w:p w14:paraId="7B264A0A"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8B52682" w14:textId="06F34D8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строить запросы к базе знаний на </w:t>
            </w:r>
            <w:r w:rsidRPr="000F4EA3">
              <w:rPr>
                <w:sz w:val="24"/>
                <w:szCs w:val="24"/>
                <w:lang w:val="en-US"/>
              </w:rPr>
              <w:t>SPARQL</w:t>
            </w:r>
            <w:r w:rsidRPr="000F4EA3">
              <w:rPr>
                <w:sz w:val="24"/>
                <w:szCs w:val="24"/>
              </w:rPr>
              <w:t>.</w:t>
            </w:r>
          </w:p>
        </w:tc>
      </w:tr>
      <w:tr w:rsidR="000F4EA3" w:rsidRPr="000F4EA3" w14:paraId="7BCCAE8A" w14:textId="77777777" w:rsidTr="00C0048A">
        <w:trPr>
          <w:trHeight w:val="1909"/>
        </w:trPr>
        <w:tc>
          <w:tcPr>
            <w:tcW w:w="1106" w:type="dxa"/>
            <w:vMerge/>
            <w:tcBorders>
              <w:left w:val="single" w:sz="4" w:space="0" w:color="auto"/>
              <w:right w:val="single" w:sz="4" w:space="0" w:color="auto"/>
            </w:tcBorders>
          </w:tcPr>
          <w:p w14:paraId="718AFB6C"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7BDC58E3"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F4B0A01" w14:textId="35ABCFB1"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сбор, очистку и интеграцию данных из разных источников в ручном и автоматизированном режимах.</w:t>
            </w:r>
          </w:p>
        </w:tc>
        <w:tc>
          <w:tcPr>
            <w:tcW w:w="3543" w:type="dxa"/>
            <w:tcBorders>
              <w:top w:val="single" w:sz="4" w:space="0" w:color="auto"/>
              <w:left w:val="single" w:sz="4" w:space="0" w:color="auto"/>
              <w:bottom w:val="single" w:sz="4" w:space="0" w:color="auto"/>
              <w:right w:val="single" w:sz="4" w:space="0" w:color="auto"/>
            </w:tcBorders>
          </w:tcPr>
          <w:p w14:paraId="6A474386"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использованию семантических технологий к сбору, очистке и интеграции данных.</w:t>
            </w:r>
          </w:p>
          <w:p w14:paraId="4AF66DD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CCBA6DA" w14:textId="6AE04B6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сбора, очистке и интеграции данных с помощью семантических технологий.</w:t>
            </w:r>
          </w:p>
        </w:tc>
      </w:tr>
      <w:tr w:rsidR="000F4EA3" w:rsidRPr="000F4EA3" w14:paraId="7FCF19D8" w14:textId="77777777" w:rsidTr="00C0048A">
        <w:trPr>
          <w:trHeight w:val="1909"/>
        </w:trPr>
        <w:tc>
          <w:tcPr>
            <w:tcW w:w="1106" w:type="dxa"/>
            <w:vMerge/>
            <w:tcBorders>
              <w:left w:val="single" w:sz="4" w:space="0" w:color="auto"/>
              <w:right w:val="single" w:sz="4" w:space="0" w:color="auto"/>
            </w:tcBorders>
          </w:tcPr>
          <w:p w14:paraId="583701F1"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152518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5E0F16EA" w14:textId="7B4C7AF5"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p>
        </w:tc>
        <w:tc>
          <w:tcPr>
            <w:tcW w:w="3543" w:type="dxa"/>
            <w:tcBorders>
              <w:top w:val="single" w:sz="4" w:space="0" w:color="auto"/>
              <w:left w:val="single" w:sz="4" w:space="0" w:color="auto"/>
              <w:bottom w:val="single" w:sz="4" w:space="0" w:color="auto"/>
              <w:right w:val="single" w:sz="4" w:space="0" w:color="auto"/>
            </w:tcBorders>
          </w:tcPr>
          <w:p w14:paraId="2A4C0C5D"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методы визуализации семантических сетей.</w:t>
            </w:r>
          </w:p>
          <w:p w14:paraId="42830FAC"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EEEB8C" w14:textId="38FD02B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строить визуализации семантических сетей.</w:t>
            </w:r>
          </w:p>
        </w:tc>
      </w:tr>
      <w:tr w:rsidR="000F4EA3" w:rsidRPr="000F4EA3" w14:paraId="186EDD14" w14:textId="77777777" w:rsidTr="009F145B">
        <w:trPr>
          <w:trHeight w:val="1909"/>
        </w:trPr>
        <w:tc>
          <w:tcPr>
            <w:tcW w:w="1106" w:type="dxa"/>
            <w:vMerge/>
            <w:tcBorders>
              <w:left w:val="single" w:sz="4" w:space="0" w:color="auto"/>
              <w:right w:val="single" w:sz="4" w:space="0" w:color="auto"/>
            </w:tcBorders>
          </w:tcPr>
          <w:p w14:paraId="67FC02BA"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A0199FF"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3A7DB237" w14:textId="3100BBC9"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статистический, дескриптивный и интеллектуальный анализ данных, делает на его основе содержательные выводы.</w:t>
            </w:r>
          </w:p>
        </w:tc>
        <w:tc>
          <w:tcPr>
            <w:tcW w:w="3543" w:type="dxa"/>
            <w:tcBorders>
              <w:top w:val="single" w:sz="4" w:space="0" w:color="auto"/>
              <w:left w:val="single" w:sz="4" w:space="0" w:color="auto"/>
              <w:right w:val="single" w:sz="4" w:space="0" w:color="auto"/>
            </w:tcBorders>
          </w:tcPr>
          <w:p w14:paraId="54AA2C50"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интеллектуальному анализу данных с помощью семантических технологий.</w:t>
            </w:r>
          </w:p>
          <w:p w14:paraId="1F72E736"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2AB503" w14:textId="161CB68C"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интеллектуального анализа данных с помощью семантических данных.</w:t>
            </w:r>
          </w:p>
        </w:tc>
      </w:tr>
    </w:tbl>
    <w:p w14:paraId="47ACCF55" w14:textId="15060362" w:rsidR="00C52F7B" w:rsidRPr="000F4EA3" w:rsidRDefault="0B697808" w:rsidP="00216340">
      <w:pPr>
        <w:pStyle w:val="1"/>
        <w:rPr>
          <w:color w:val="auto"/>
        </w:rPr>
      </w:pPr>
      <w:bookmarkStart w:id="4" w:name="_Toc87315729"/>
      <w:bookmarkStart w:id="5" w:name="_Toc87334447"/>
      <w:r w:rsidRPr="000F4EA3">
        <w:rPr>
          <w:color w:val="auto"/>
        </w:rPr>
        <w:t>3.</w:t>
      </w:r>
      <w:r w:rsidR="009F145B" w:rsidRPr="000F4EA3">
        <w:rPr>
          <w:color w:val="auto"/>
        </w:rPr>
        <w:t xml:space="preserve"> </w:t>
      </w:r>
      <w:r w:rsidR="05A13681" w:rsidRPr="000F4EA3">
        <w:rPr>
          <w:color w:val="auto"/>
        </w:rPr>
        <w:t xml:space="preserve">Место </w:t>
      </w:r>
      <w:r w:rsidR="5B7F61EC" w:rsidRPr="000F4EA3">
        <w:rPr>
          <w:color w:val="auto"/>
        </w:rPr>
        <w:t>дисциплины</w:t>
      </w:r>
      <w:r w:rsidR="05A13681" w:rsidRPr="000F4EA3">
        <w:rPr>
          <w:color w:val="auto"/>
        </w:rPr>
        <w:t xml:space="preserve"> в структуре образовательн</w:t>
      </w:r>
      <w:r w:rsidR="008A4F51">
        <w:rPr>
          <w:color w:val="auto"/>
        </w:rPr>
        <w:t xml:space="preserve">ой </w:t>
      </w:r>
      <w:r w:rsidR="05A13681" w:rsidRPr="000F4EA3">
        <w:rPr>
          <w:color w:val="auto"/>
        </w:rPr>
        <w:t>программ</w:t>
      </w:r>
      <w:bookmarkEnd w:id="4"/>
      <w:bookmarkEnd w:id="5"/>
      <w:r w:rsidR="008A4F51">
        <w:rPr>
          <w:color w:val="auto"/>
        </w:rPr>
        <w:t>ы</w:t>
      </w:r>
    </w:p>
    <w:p w14:paraId="2BBB9F74" w14:textId="21255AF2" w:rsidR="00533783" w:rsidRPr="000F4EA3" w:rsidRDefault="00533783" w:rsidP="008A4F51">
      <w:pPr>
        <w:spacing w:line="360" w:lineRule="auto"/>
        <w:ind w:firstLine="708"/>
        <w:jc w:val="both"/>
        <w:rPr>
          <w:szCs w:val="28"/>
        </w:rPr>
      </w:pPr>
      <w:bookmarkStart w:id="6" w:name="_Toc87315730"/>
      <w:bookmarkStart w:id="7" w:name="_Toc87334448"/>
      <w:r w:rsidRPr="000F4EA3">
        <w:rPr>
          <w:szCs w:val="28"/>
        </w:rPr>
        <w:t>Дисциплина «</w:t>
      </w:r>
      <w:r w:rsidR="006E3267" w:rsidRPr="000F4EA3">
        <w:rPr>
          <w:szCs w:val="28"/>
          <w:shd w:val="clear" w:color="auto" w:fill="FFFFFF"/>
        </w:rPr>
        <w:t>Семантические технологии</w:t>
      </w:r>
      <w:r w:rsidRPr="000F4EA3">
        <w:rPr>
          <w:szCs w:val="28"/>
        </w:rPr>
        <w:t xml:space="preserve">» </w:t>
      </w:r>
      <w:r w:rsidR="009F145B" w:rsidRPr="000F4EA3">
        <w:rPr>
          <w:szCs w:val="28"/>
        </w:rPr>
        <w:t xml:space="preserve">относится к Циклу профиля (элективный) по направлению подготовки </w:t>
      </w:r>
      <w:r w:rsidR="000C3581" w:rsidRPr="000F4EA3">
        <w:rPr>
          <w:szCs w:val="28"/>
        </w:rPr>
        <w:t>09.03.04 - Программная инженерия, ОП «Технологии разработки программного обеспечения».</w:t>
      </w:r>
    </w:p>
    <w:p w14:paraId="01EA7722" w14:textId="1688C52F" w:rsidR="008A4F51" w:rsidRPr="008A4F51" w:rsidRDefault="0B697808" w:rsidP="008A4F51">
      <w:pPr>
        <w:pStyle w:val="1"/>
        <w:spacing w:line="360" w:lineRule="auto"/>
        <w:rPr>
          <w:color w:val="auto"/>
        </w:rPr>
      </w:pPr>
      <w:r w:rsidRPr="000F4EA3">
        <w:rPr>
          <w:color w:val="auto"/>
        </w:rPr>
        <w:t>4.</w:t>
      </w:r>
      <w:bookmarkEnd w:id="6"/>
      <w:bookmarkEnd w:id="7"/>
      <w:r w:rsidR="00B5130E" w:rsidRPr="000F4EA3">
        <w:rPr>
          <w:color w:val="auto"/>
        </w:rPr>
        <w:t xml:space="preserve"> Объем дисциплины</w:t>
      </w:r>
      <w:r w:rsidR="00A53611" w:rsidRPr="000F4EA3">
        <w:rPr>
          <w:color w:val="auto"/>
        </w:rPr>
        <w:t xml:space="preserve"> </w:t>
      </w:r>
      <w:r w:rsidR="00B5130E" w:rsidRPr="000F4EA3">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horzAnchor="margin" w:tblpY="-63"/>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8A4F51" w:rsidRPr="000F4EA3" w14:paraId="487B7BCB" w14:textId="77777777" w:rsidTr="008A4F51">
        <w:tc>
          <w:tcPr>
            <w:tcW w:w="4846" w:type="dxa"/>
            <w:shd w:val="clear" w:color="auto" w:fill="auto"/>
          </w:tcPr>
          <w:p w14:paraId="47A7584E" w14:textId="77777777" w:rsidR="008A4F51" w:rsidRPr="000F4EA3" w:rsidRDefault="008A4F51" w:rsidP="008A4F51">
            <w:pPr>
              <w:rPr>
                <w:b/>
                <w:bCs/>
                <w:sz w:val="24"/>
                <w:szCs w:val="24"/>
              </w:rPr>
            </w:pPr>
            <w:bookmarkStart w:id="8" w:name="_Toc87315731"/>
            <w:bookmarkStart w:id="9" w:name="_Toc87334449"/>
            <w:r w:rsidRPr="000F4EA3">
              <w:rPr>
                <w:b/>
                <w:bCs/>
                <w:sz w:val="24"/>
                <w:szCs w:val="24"/>
              </w:rPr>
              <w:t>Вид учебной работы по дисциплине</w:t>
            </w:r>
          </w:p>
        </w:tc>
        <w:tc>
          <w:tcPr>
            <w:tcW w:w="2834" w:type="dxa"/>
            <w:shd w:val="clear" w:color="auto" w:fill="auto"/>
          </w:tcPr>
          <w:p w14:paraId="79F3810C" w14:textId="77777777" w:rsidR="008A4F51" w:rsidRPr="000F4EA3" w:rsidRDefault="008A4F51" w:rsidP="008A4F51">
            <w:pPr>
              <w:jc w:val="center"/>
              <w:rPr>
                <w:b/>
                <w:bCs/>
                <w:sz w:val="24"/>
                <w:szCs w:val="24"/>
              </w:rPr>
            </w:pPr>
            <w:r w:rsidRPr="000F4EA3">
              <w:rPr>
                <w:b/>
                <w:bCs/>
                <w:sz w:val="24"/>
                <w:szCs w:val="24"/>
              </w:rPr>
              <w:t>Всего</w:t>
            </w:r>
          </w:p>
          <w:p w14:paraId="0DAAABF6" w14:textId="77777777" w:rsidR="008A4F51" w:rsidRPr="000F4EA3" w:rsidRDefault="008A4F51" w:rsidP="008A4F51">
            <w:pPr>
              <w:jc w:val="center"/>
              <w:rPr>
                <w:b/>
                <w:bCs/>
                <w:sz w:val="24"/>
                <w:szCs w:val="24"/>
              </w:rPr>
            </w:pPr>
            <w:r w:rsidRPr="000F4EA3">
              <w:rPr>
                <w:b/>
                <w:bCs/>
                <w:sz w:val="24"/>
                <w:szCs w:val="24"/>
              </w:rPr>
              <w:t>(в з/е и часах)</w:t>
            </w:r>
          </w:p>
        </w:tc>
        <w:tc>
          <w:tcPr>
            <w:tcW w:w="2549" w:type="dxa"/>
            <w:shd w:val="clear" w:color="auto" w:fill="auto"/>
          </w:tcPr>
          <w:p w14:paraId="6793C6EB" w14:textId="77777777" w:rsidR="008A4F51" w:rsidRPr="000F4EA3" w:rsidRDefault="008A4F51" w:rsidP="008A4F51">
            <w:pPr>
              <w:jc w:val="center"/>
              <w:rPr>
                <w:b/>
                <w:bCs/>
                <w:sz w:val="24"/>
                <w:szCs w:val="24"/>
              </w:rPr>
            </w:pPr>
            <w:r w:rsidRPr="000F4EA3">
              <w:rPr>
                <w:b/>
                <w:bCs/>
                <w:sz w:val="24"/>
                <w:szCs w:val="24"/>
              </w:rPr>
              <w:t>Семестр 7</w:t>
            </w:r>
          </w:p>
          <w:p w14:paraId="2B431B4F" w14:textId="77777777" w:rsidR="008A4F51" w:rsidRPr="000F4EA3" w:rsidRDefault="008A4F51" w:rsidP="008A4F51">
            <w:pPr>
              <w:jc w:val="center"/>
              <w:rPr>
                <w:b/>
                <w:bCs/>
                <w:sz w:val="24"/>
                <w:szCs w:val="24"/>
              </w:rPr>
            </w:pPr>
            <w:r w:rsidRPr="000F4EA3">
              <w:rPr>
                <w:b/>
                <w:bCs/>
                <w:sz w:val="24"/>
                <w:szCs w:val="24"/>
              </w:rPr>
              <w:t>(в часах)</w:t>
            </w:r>
          </w:p>
        </w:tc>
      </w:tr>
      <w:tr w:rsidR="008A4F51" w:rsidRPr="000F4EA3" w14:paraId="584DE3E9" w14:textId="77777777" w:rsidTr="008A4F51">
        <w:tc>
          <w:tcPr>
            <w:tcW w:w="4846" w:type="dxa"/>
            <w:shd w:val="clear" w:color="auto" w:fill="auto"/>
          </w:tcPr>
          <w:p w14:paraId="4448E945" w14:textId="77777777" w:rsidR="008A4F51" w:rsidRPr="000F4EA3" w:rsidRDefault="008A4F51" w:rsidP="008A4F51">
            <w:pPr>
              <w:rPr>
                <w:b/>
                <w:bCs/>
                <w:sz w:val="24"/>
                <w:szCs w:val="24"/>
              </w:rPr>
            </w:pPr>
            <w:r w:rsidRPr="000F4EA3">
              <w:rPr>
                <w:b/>
                <w:bCs/>
                <w:sz w:val="24"/>
                <w:szCs w:val="24"/>
              </w:rPr>
              <w:t xml:space="preserve">Общая трудоемкость дисциплины </w:t>
            </w:r>
          </w:p>
        </w:tc>
        <w:tc>
          <w:tcPr>
            <w:tcW w:w="2834" w:type="dxa"/>
            <w:shd w:val="clear" w:color="auto" w:fill="auto"/>
          </w:tcPr>
          <w:p w14:paraId="3C29E3B1" w14:textId="77777777" w:rsidR="008A4F51" w:rsidRPr="000F4EA3" w:rsidRDefault="008A4F51" w:rsidP="008A4F51">
            <w:pPr>
              <w:jc w:val="center"/>
              <w:rPr>
                <w:b/>
                <w:bCs/>
                <w:i/>
                <w:iCs/>
                <w:sz w:val="24"/>
                <w:szCs w:val="24"/>
              </w:rPr>
            </w:pPr>
            <w:r w:rsidRPr="000F4EA3">
              <w:rPr>
                <w:b/>
                <w:bCs/>
                <w:i/>
                <w:iCs/>
                <w:sz w:val="24"/>
                <w:szCs w:val="24"/>
              </w:rPr>
              <w:t>3/108</w:t>
            </w:r>
          </w:p>
        </w:tc>
        <w:tc>
          <w:tcPr>
            <w:tcW w:w="2549" w:type="dxa"/>
            <w:shd w:val="clear" w:color="auto" w:fill="auto"/>
          </w:tcPr>
          <w:p w14:paraId="2E10DF29" w14:textId="77777777" w:rsidR="008A4F51" w:rsidRPr="000F4EA3" w:rsidRDefault="008A4F51" w:rsidP="008A4F51">
            <w:pPr>
              <w:jc w:val="center"/>
              <w:rPr>
                <w:b/>
                <w:bCs/>
                <w:i/>
                <w:iCs/>
                <w:sz w:val="24"/>
                <w:szCs w:val="24"/>
              </w:rPr>
            </w:pPr>
            <w:r w:rsidRPr="000F4EA3">
              <w:rPr>
                <w:b/>
                <w:bCs/>
                <w:i/>
                <w:iCs/>
                <w:sz w:val="24"/>
                <w:szCs w:val="24"/>
              </w:rPr>
              <w:t>108</w:t>
            </w:r>
          </w:p>
        </w:tc>
      </w:tr>
      <w:tr w:rsidR="008A4F51" w:rsidRPr="000F4EA3" w14:paraId="41A59B4A" w14:textId="77777777" w:rsidTr="008A4F51">
        <w:tc>
          <w:tcPr>
            <w:tcW w:w="4846" w:type="dxa"/>
            <w:shd w:val="clear" w:color="auto" w:fill="auto"/>
          </w:tcPr>
          <w:p w14:paraId="3F2D4E71" w14:textId="77777777" w:rsidR="008A4F51" w:rsidRPr="000F4EA3" w:rsidRDefault="008A4F51" w:rsidP="008A4F51">
            <w:pPr>
              <w:rPr>
                <w:b/>
                <w:bCs/>
                <w:i/>
                <w:iCs/>
                <w:sz w:val="24"/>
                <w:szCs w:val="24"/>
              </w:rPr>
            </w:pPr>
            <w:r w:rsidRPr="000F4EA3">
              <w:rPr>
                <w:b/>
                <w:bCs/>
                <w:i/>
                <w:iCs/>
                <w:sz w:val="24"/>
                <w:szCs w:val="24"/>
              </w:rPr>
              <w:t xml:space="preserve">Контактная работа – </w:t>
            </w:r>
          </w:p>
          <w:p w14:paraId="48271500" w14:textId="77777777" w:rsidR="008A4F51" w:rsidRPr="000F4EA3" w:rsidRDefault="008A4F51" w:rsidP="008A4F51">
            <w:pPr>
              <w:rPr>
                <w:b/>
                <w:bCs/>
                <w:i/>
                <w:iCs/>
                <w:sz w:val="24"/>
                <w:szCs w:val="24"/>
              </w:rPr>
            </w:pPr>
            <w:r w:rsidRPr="000F4EA3">
              <w:rPr>
                <w:b/>
                <w:bCs/>
                <w:i/>
                <w:iCs/>
                <w:sz w:val="24"/>
                <w:szCs w:val="24"/>
              </w:rPr>
              <w:t xml:space="preserve">Аудиторные занятия </w:t>
            </w:r>
          </w:p>
        </w:tc>
        <w:tc>
          <w:tcPr>
            <w:tcW w:w="2834" w:type="dxa"/>
            <w:shd w:val="clear" w:color="auto" w:fill="auto"/>
          </w:tcPr>
          <w:p w14:paraId="1E5D7393" w14:textId="77777777" w:rsidR="008A4F51" w:rsidRPr="000F4EA3" w:rsidRDefault="008A4F51" w:rsidP="008A4F51">
            <w:pPr>
              <w:jc w:val="center"/>
              <w:rPr>
                <w:b/>
                <w:bCs/>
                <w:i/>
                <w:iCs/>
                <w:sz w:val="24"/>
                <w:szCs w:val="24"/>
              </w:rPr>
            </w:pPr>
            <w:r w:rsidRPr="000F4EA3">
              <w:rPr>
                <w:b/>
                <w:bCs/>
                <w:i/>
                <w:iCs/>
                <w:sz w:val="24"/>
                <w:szCs w:val="24"/>
              </w:rPr>
              <w:t>50</w:t>
            </w:r>
          </w:p>
        </w:tc>
        <w:tc>
          <w:tcPr>
            <w:tcW w:w="2549" w:type="dxa"/>
            <w:shd w:val="clear" w:color="auto" w:fill="auto"/>
          </w:tcPr>
          <w:p w14:paraId="02278853" w14:textId="77777777" w:rsidR="008A4F51" w:rsidRPr="000F4EA3" w:rsidRDefault="008A4F51" w:rsidP="008A4F51">
            <w:pPr>
              <w:jc w:val="center"/>
              <w:rPr>
                <w:b/>
                <w:bCs/>
                <w:i/>
                <w:iCs/>
                <w:sz w:val="24"/>
                <w:szCs w:val="24"/>
              </w:rPr>
            </w:pPr>
            <w:r w:rsidRPr="000F4EA3">
              <w:rPr>
                <w:b/>
                <w:bCs/>
                <w:i/>
                <w:iCs/>
                <w:sz w:val="24"/>
                <w:szCs w:val="24"/>
              </w:rPr>
              <w:t>50</w:t>
            </w:r>
          </w:p>
        </w:tc>
      </w:tr>
      <w:tr w:rsidR="008A4F51" w:rsidRPr="000F4EA3" w14:paraId="5809E4B1" w14:textId="77777777" w:rsidTr="008A4F51">
        <w:tc>
          <w:tcPr>
            <w:tcW w:w="4846" w:type="dxa"/>
            <w:shd w:val="clear" w:color="auto" w:fill="auto"/>
          </w:tcPr>
          <w:p w14:paraId="09433623" w14:textId="77777777" w:rsidR="008A4F51" w:rsidRPr="000F4EA3" w:rsidRDefault="008A4F51" w:rsidP="008A4F51">
            <w:pPr>
              <w:rPr>
                <w:i/>
                <w:iCs/>
                <w:sz w:val="24"/>
                <w:szCs w:val="24"/>
              </w:rPr>
            </w:pPr>
            <w:r w:rsidRPr="000F4EA3">
              <w:rPr>
                <w:i/>
                <w:iCs/>
                <w:sz w:val="24"/>
                <w:szCs w:val="24"/>
              </w:rPr>
              <w:t xml:space="preserve">Лекции </w:t>
            </w:r>
          </w:p>
        </w:tc>
        <w:tc>
          <w:tcPr>
            <w:tcW w:w="2834" w:type="dxa"/>
            <w:shd w:val="clear" w:color="auto" w:fill="auto"/>
          </w:tcPr>
          <w:p w14:paraId="7280956F" w14:textId="77777777" w:rsidR="008A4F51" w:rsidRPr="000F4EA3" w:rsidRDefault="008A4F51" w:rsidP="008A4F51">
            <w:pPr>
              <w:jc w:val="center"/>
              <w:rPr>
                <w:i/>
                <w:iCs/>
                <w:sz w:val="24"/>
                <w:szCs w:val="24"/>
              </w:rPr>
            </w:pPr>
            <w:r w:rsidRPr="000F4EA3">
              <w:rPr>
                <w:i/>
                <w:iCs/>
                <w:sz w:val="24"/>
                <w:szCs w:val="24"/>
              </w:rPr>
              <w:t>16</w:t>
            </w:r>
          </w:p>
        </w:tc>
        <w:tc>
          <w:tcPr>
            <w:tcW w:w="2549" w:type="dxa"/>
            <w:shd w:val="clear" w:color="auto" w:fill="auto"/>
          </w:tcPr>
          <w:p w14:paraId="49F1B06B" w14:textId="77777777" w:rsidR="008A4F51" w:rsidRPr="000F4EA3" w:rsidRDefault="008A4F51" w:rsidP="008A4F51">
            <w:pPr>
              <w:jc w:val="center"/>
              <w:rPr>
                <w:i/>
                <w:iCs/>
                <w:sz w:val="24"/>
                <w:szCs w:val="24"/>
              </w:rPr>
            </w:pPr>
            <w:r w:rsidRPr="000F4EA3">
              <w:rPr>
                <w:i/>
                <w:iCs/>
                <w:sz w:val="24"/>
                <w:szCs w:val="24"/>
              </w:rPr>
              <w:t>16</w:t>
            </w:r>
          </w:p>
        </w:tc>
      </w:tr>
      <w:tr w:rsidR="008A4F51" w:rsidRPr="000F4EA3" w14:paraId="6CAA77D7" w14:textId="77777777" w:rsidTr="008A4F51">
        <w:tc>
          <w:tcPr>
            <w:tcW w:w="4846" w:type="dxa"/>
            <w:shd w:val="clear" w:color="auto" w:fill="auto"/>
          </w:tcPr>
          <w:p w14:paraId="0E9742C1" w14:textId="77777777" w:rsidR="008A4F51" w:rsidRPr="000F4EA3" w:rsidRDefault="008A4F51" w:rsidP="008A4F51">
            <w:pPr>
              <w:rPr>
                <w:i/>
                <w:iCs/>
                <w:sz w:val="24"/>
                <w:szCs w:val="24"/>
              </w:rPr>
            </w:pPr>
            <w:r w:rsidRPr="000F4EA3">
              <w:rPr>
                <w:i/>
                <w:iCs/>
                <w:sz w:val="24"/>
                <w:szCs w:val="24"/>
              </w:rPr>
              <w:t>Семинары, практические занятия</w:t>
            </w:r>
          </w:p>
        </w:tc>
        <w:tc>
          <w:tcPr>
            <w:tcW w:w="2834" w:type="dxa"/>
            <w:shd w:val="clear" w:color="auto" w:fill="auto"/>
          </w:tcPr>
          <w:p w14:paraId="5BE8A188" w14:textId="77777777" w:rsidR="008A4F51" w:rsidRPr="000F4EA3" w:rsidRDefault="008A4F51" w:rsidP="008A4F51">
            <w:pPr>
              <w:jc w:val="center"/>
              <w:rPr>
                <w:i/>
                <w:iCs/>
                <w:sz w:val="24"/>
                <w:szCs w:val="24"/>
              </w:rPr>
            </w:pPr>
            <w:r w:rsidRPr="000F4EA3">
              <w:rPr>
                <w:i/>
                <w:iCs/>
                <w:sz w:val="24"/>
                <w:szCs w:val="24"/>
              </w:rPr>
              <w:t>34</w:t>
            </w:r>
          </w:p>
        </w:tc>
        <w:tc>
          <w:tcPr>
            <w:tcW w:w="2549" w:type="dxa"/>
            <w:shd w:val="clear" w:color="auto" w:fill="auto"/>
          </w:tcPr>
          <w:p w14:paraId="0689B9D3" w14:textId="77777777" w:rsidR="008A4F51" w:rsidRPr="000F4EA3" w:rsidRDefault="008A4F51" w:rsidP="008A4F51">
            <w:pPr>
              <w:jc w:val="center"/>
              <w:rPr>
                <w:i/>
                <w:iCs/>
                <w:sz w:val="24"/>
                <w:szCs w:val="24"/>
              </w:rPr>
            </w:pPr>
            <w:r w:rsidRPr="000F4EA3">
              <w:rPr>
                <w:i/>
                <w:iCs/>
                <w:sz w:val="24"/>
                <w:szCs w:val="24"/>
              </w:rPr>
              <w:t>34</w:t>
            </w:r>
          </w:p>
        </w:tc>
      </w:tr>
      <w:tr w:rsidR="008A4F51" w:rsidRPr="000F4EA3" w14:paraId="14EC1C26" w14:textId="77777777" w:rsidTr="008A4F51">
        <w:tc>
          <w:tcPr>
            <w:tcW w:w="4846" w:type="dxa"/>
            <w:shd w:val="clear" w:color="auto" w:fill="auto"/>
          </w:tcPr>
          <w:p w14:paraId="62C4690A" w14:textId="77777777" w:rsidR="008A4F51" w:rsidRPr="000F4EA3" w:rsidRDefault="008A4F51" w:rsidP="008A4F51">
            <w:pPr>
              <w:rPr>
                <w:b/>
                <w:bCs/>
                <w:i/>
                <w:iCs/>
                <w:sz w:val="24"/>
                <w:szCs w:val="24"/>
              </w:rPr>
            </w:pPr>
            <w:r w:rsidRPr="000F4EA3">
              <w:rPr>
                <w:b/>
                <w:bCs/>
                <w:i/>
                <w:iCs/>
                <w:sz w:val="24"/>
                <w:szCs w:val="24"/>
              </w:rPr>
              <w:t>Самостоятельная работа</w:t>
            </w:r>
          </w:p>
        </w:tc>
        <w:tc>
          <w:tcPr>
            <w:tcW w:w="2834" w:type="dxa"/>
            <w:shd w:val="clear" w:color="auto" w:fill="auto"/>
          </w:tcPr>
          <w:p w14:paraId="23FEA13E" w14:textId="77777777" w:rsidR="008A4F51" w:rsidRPr="000F4EA3" w:rsidRDefault="008A4F51" w:rsidP="008A4F51">
            <w:pPr>
              <w:jc w:val="center"/>
              <w:rPr>
                <w:b/>
                <w:bCs/>
                <w:i/>
                <w:iCs/>
                <w:sz w:val="24"/>
                <w:szCs w:val="24"/>
              </w:rPr>
            </w:pPr>
            <w:r w:rsidRPr="000F4EA3">
              <w:rPr>
                <w:b/>
                <w:bCs/>
                <w:i/>
                <w:iCs/>
                <w:sz w:val="24"/>
                <w:szCs w:val="24"/>
              </w:rPr>
              <w:t>58</w:t>
            </w:r>
          </w:p>
        </w:tc>
        <w:tc>
          <w:tcPr>
            <w:tcW w:w="2549" w:type="dxa"/>
            <w:shd w:val="clear" w:color="auto" w:fill="auto"/>
          </w:tcPr>
          <w:p w14:paraId="7A7C7D9E" w14:textId="77777777" w:rsidR="008A4F51" w:rsidRPr="000F4EA3" w:rsidRDefault="008A4F51" w:rsidP="008A4F51">
            <w:pPr>
              <w:jc w:val="center"/>
              <w:rPr>
                <w:b/>
                <w:bCs/>
                <w:i/>
                <w:iCs/>
                <w:sz w:val="24"/>
                <w:szCs w:val="24"/>
              </w:rPr>
            </w:pPr>
            <w:r w:rsidRPr="000F4EA3">
              <w:rPr>
                <w:b/>
                <w:bCs/>
                <w:i/>
                <w:iCs/>
                <w:sz w:val="24"/>
                <w:szCs w:val="24"/>
              </w:rPr>
              <w:t>58</w:t>
            </w:r>
          </w:p>
        </w:tc>
      </w:tr>
      <w:tr w:rsidR="008A4F51" w:rsidRPr="000F4EA3" w14:paraId="303549EF" w14:textId="77777777" w:rsidTr="008A4F51">
        <w:tc>
          <w:tcPr>
            <w:tcW w:w="4846" w:type="dxa"/>
            <w:shd w:val="clear" w:color="auto" w:fill="auto"/>
          </w:tcPr>
          <w:p w14:paraId="41009A1F" w14:textId="77777777" w:rsidR="008A4F51" w:rsidRPr="000F4EA3" w:rsidRDefault="008A4F51" w:rsidP="008A4F51">
            <w:pPr>
              <w:rPr>
                <w:bCs/>
                <w:iCs/>
                <w:sz w:val="24"/>
                <w:szCs w:val="24"/>
              </w:rPr>
            </w:pPr>
            <w:r w:rsidRPr="000F4EA3">
              <w:rPr>
                <w:bCs/>
                <w:iCs/>
                <w:sz w:val="24"/>
                <w:szCs w:val="24"/>
              </w:rPr>
              <w:t>Вид текущего контроля</w:t>
            </w:r>
          </w:p>
        </w:tc>
        <w:tc>
          <w:tcPr>
            <w:tcW w:w="2834" w:type="dxa"/>
            <w:shd w:val="clear" w:color="auto" w:fill="auto"/>
          </w:tcPr>
          <w:p w14:paraId="4F257991" w14:textId="77777777" w:rsidR="008A4F51" w:rsidRPr="000F4EA3" w:rsidRDefault="008A4F51" w:rsidP="008A4F51">
            <w:pPr>
              <w:jc w:val="center"/>
              <w:rPr>
                <w:bCs/>
                <w:iCs/>
                <w:sz w:val="24"/>
                <w:szCs w:val="24"/>
              </w:rPr>
            </w:pPr>
            <w:r w:rsidRPr="000F4EA3">
              <w:rPr>
                <w:bCs/>
                <w:iCs/>
                <w:sz w:val="24"/>
                <w:szCs w:val="24"/>
              </w:rPr>
              <w:t>контрольная работа</w:t>
            </w:r>
          </w:p>
        </w:tc>
        <w:tc>
          <w:tcPr>
            <w:tcW w:w="2549" w:type="dxa"/>
            <w:shd w:val="clear" w:color="auto" w:fill="auto"/>
          </w:tcPr>
          <w:p w14:paraId="6BB59580" w14:textId="77777777" w:rsidR="008A4F51" w:rsidRPr="000F4EA3" w:rsidRDefault="008A4F51" w:rsidP="008A4F51">
            <w:pPr>
              <w:jc w:val="center"/>
              <w:rPr>
                <w:bCs/>
                <w:iCs/>
                <w:sz w:val="24"/>
                <w:szCs w:val="24"/>
              </w:rPr>
            </w:pPr>
            <w:r w:rsidRPr="000F4EA3">
              <w:rPr>
                <w:bCs/>
                <w:iCs/>
                <w:sz w:val="24"/>
                <w:szCs w:val="24"/>
              </w:rPr>
              <w:t>контрольная работа</w:t>
            </w:r>
          </w:p>
        </w:tc>
      </w:tr>
      <w:tr w:rsidR="008A4F51" w:rsidRPr="000F4EA3" w14:paraId="27A3A5A5" w14:textId="77777777" w:rsidTr="008A4F51">
        <w:trPr>
          <w:trHeight w:val="76"/>
        </w:trPr>
        <w:tc>
          <w:tcPr>
            <w:tcW w:w="4846" w:type="dxa"/>
            <w:shd w:val="clear" w:color="auto" w:fill="auto"/>
          </w:tcPr>
          <w:p w14:paraId="0762282D" w14:textId="77777777" w:rsidR="008A4F51" w:rsidRPr="000F4EA3" w:rsidRDefault="008A4F51" w:rsidP="008A4F51">
            <w:pPr>
              <w:rPr>
                <w:sz w:val="24"/>
                <w:szCs w:val="24"/>
              </w:rPr>
            </w:pPr>
            <w:r w:rsidRPr="000F4EA3">
              <w:rPr>
                <w:sz w:val="24"/>
                <w:szCs w:val="24"/>
              </w:rPr>
              <w:t>Вид промежуточной аттестации</w:t>
            </w:r>
          </w:p>
        </w:tc>
        <w:tc>
          <w:tcPr>
            <w:tcW w:w="2834" w:type="dxa"/>
            <w:shd w:val="clear" w:color="auto" w:fill="auto"/>
          </w:tcPr>
          <w:p w14:paraId="5BABEB5C" w14:textId="77777777" w:rsidR="008A4F51" w:rsidRPr="000F4EA3" w:rsidRDefault="008A4F51" w:rsidP="008A4F51">
            <w:pPr>
              <w:jc w:val="center"/>
              <w:rPr>
                <w:sz w:val="24"/>
                <w:szCs w:val="24"/>
              </w:rPr>
            </w:pPr>
            <w:r w:rsidRPr="000F4EA3">
              <w:rPr>
                <w:sz w:val="24"/>
                <w:szCs w:val="24"/>
              </w:rPr>
              <w:t>зачет</w:t>
            </w:r>
          </w:p>
        </w:tc>
        <w:tc>
          <w:tcPr>
            <w:tcW w:w="2549" w:type="dxa"/>
            <w:shd w:val="clear" w:color="auto" w:fill="auto"/>
          </w:tcPr>
          <w:p w14:paraId="6D711E48" w14:textId="77777777" w:rsidR="008A4F51" w:rsidRPr="000F4EA3" w:rsidRDefault="008A4F51" w:rsidP="008A4F51">
            <w:pPr>
              <w:jc w:val="center"/>
              <w:rPr>
                <w:sz w:val="24"/>
                <w:szCs w:val="24"/>
              </w:rPr>
            </w:pPr>
            <w:r w:rsidRPr="000F4EA3">
              <w:rPr>
                <w:sz w:val="24"/>
                <w:szCs w:val="24"/>
              </w:rPr>
              <w:t>зачет</w:t>
            </w:r>
          </w:p>
        </w:tc>
      </w:tr>
    </w:tbl>
    <w:p w14:paraId="1590EC16" w14:textId="2C911BE0" w:rsidR="008A4F51" w:rsidRDefault="008A4F51" w:rsidP="00FC0D55">
      <w:pPr>
        <w:pStyle w:val="af6"/>
        <w:spacing w:line="360" w:lineRule="auto"/>
        <w:jc w:val="both"/>
        <w:rPr>
          <w:b/>
        </w:rPr>
      </w:pPr>
    </w:p>
    <w:p w14:paraId="0CBC830C" w14:textId="241A0725" w:rsidR="00C52F7B" w:rsidRPr="000F4EA3" w:rsidRDefault="61691DCB" w:rsidP="00FC0D55">
      <w:pPr>
        <w:pStyle w:val="af6"/>
        <w:spacing w:line="360" w:lineRule="auto"/>
        <w:jc w:val="both"/>
        <w:rPr>
          <w:b/>
        </w:rPr>
      </w:pPr>
      <w:r w:rsidRPr="000F4EA3">
        <w:rPr>
          <w:b/>
        </w:rPr>
        <w:t>5.</w:t>
      </w:r>
      <w:r w:rsidR="00FC0D55" w:rsidRPr="000F4EA3">
        <w:rPr>
          <w:b/>
        </w:rPr>
        <w:t xml:space="preserve"> </w:t>
      </w:r>
      <w:r w:rsidR="05A13681" w:rsidRPr="000F4EA3">
        <w:rPr>
          <w:b/>
        </w:rPr>
        <w:t xml:space="preserve">Содержание </w:t>
      </w:r>
      <w:r w:rsidR="4AD7F9C1" w:rsidRPr="000F4EA3">
        <w:rPr>
          <w:b/>
        </w:rPr>
        <w:t>дисциплины</w:t>
      </w:r>
      <w:r w:rsidR="05A13681" w:rsidRPr="000F4EA3">
        <w:rPr>
          <w:b/>
        </w:rPr>
        <w:t>, структурированное по темам (</w:t>
      </w:r>
      <w:proofErr w:type="gramStart"/>
      <w:r w:rsidR="05A13681" w:rsidRPr="000F4EA3">
        <w:rPr>
          <w:b/>
        </w:rPr>
        <w:t xml:space="preserve">разделам) </w:t>
      </w:r>
      <w:bookmarkEnd w:id="8"/>
      <w:bookmarkEnd w:id="9"/>
      <w:r w:rsidR="0012532A" w:rsidRPr="000F4EA3">
        <w:rPr>
          <w:b/>
        </w:rPr>
        <w:t xml:space="preserve"> дисциплины</w:t>
      </w:r>
      <w:proofErr w:type="gramEnd"/>
      <w:r w:rsidR="0012532A" w:rsidRPr="000F4EA3">
        <w:rPr>
          <w:b/>
        </w:rPr>
        <w:t xml:space="preserve"> с указанием их объемов (в академических часах) и видов учебных занятий</w:t>
      </w:r>
    </w:p>
    <w:p w14:paraId="0C1A11F7" w14:textId="77777777" w:rsidR="00C52F7B" w:rsidRPr="000F4EA3" w:rsidRDefault="61691DCB" w:rsidP="006229C1">
      <w:pPr>
        <w:pStyle w:val="af6"/>
        <w:spacing w:line="360" w:lineRule="auto"/>
        <w:rPr>
          <w:b/>
        </w:rPr>
      </w:pPr>
      <w:bookmarkStart w:id="10" w:name="_Toc87315732"/>
      <w:bookmarkStart w:id="11" w:name="_Toc87334450"/>
      <w:r w:rsidRPr="000F4EA3">
        <w:rPr>
          <w:b/>
        </w:rPr>
        <w:t xml:space="preserve">5.1. </w:t>
      </w:r>
      <w:r w:rsidR="05A13681" w:rsidRPr="000F4EA3">
        <w:rPr>
          <w:b/>
        </w:rPr>
        <w:t xml:space="preserve">Содержание </w:t>
      </w:r>
      <w:r w:rsidR="4AD7F9C1" w:rsidRPr="000F4EA3">
        <w:rPr>
          <w:b/>
        </w:rPr>
        <w:t>дисциплины</w:t>
      </w:r>
      <w:bookmarkEnd w:id="10"/>
      <w:bookmarkEnd w:id="11"/>
    </w:p>
    <w:p w14:paraId="55750A78" w14:textId="77777777" w:rsidR="008A4F51" w:rsidRDefault="008A4F51" w:rsidP="006E3267">
      <w:pPr>
        <w:rPr>
          <w:b/>
          <w:bCs/>
          <w:szCs w:val="28"/>
        </w:rPr>
      </w:pPr>
    </w:p>
    <w:p w14:paraId="63D7CE56" w14:textId="65070290" w:rsidR="006E3267" w:rsidRDefault="006E3267" w:rsidP="006E3267">
      <w:pPr>
        <w:rPr>
          <w:b/>
          <w:bCs/>
          <w:szCs w:val="28"/>
        </w:rPr>
      </w:pPr>
      <w:r w:rsidRPr="000F4EA3">
        <w:rPr>
          <w:b/>
          <w:bCs/>
          <w:szCs w:val="28"/>
        </w:rPr>
        <w:t>Тема 1. Графы знаний, семантические технологии</w:t>
      </w:r>
    </w:p>
    <w:p w14:paraId="58FA2CF2" w14:textId="77777777" w:rsidR="008A4F51" w:rsidRPr="000F4EA3" w:rsidRDefault="008A4F51" w:rsidP="006E3267">
      <w:pPr>
        <w:rPr>
          <w:b/>
          <w:bCs/>
          <w:szCs w:val="28"/>
        </w:rPr>
      </w:pPr>
    </w:p>
    <w:p w14:paraId="69139EEB" w14:textId="77777777" w:rsidR="006E3267" w:rsidRPr="000F4EA3" w:rsidRDefault="006E3267" w:rsidP="00FC0D55">
      <w:pPr>
        <w:widowControl/>
        <w:autoSpaceDE/>
        <w:autoSpaceDN/>
        <w:adjustRightInd/>
        <w:spacing w:line="360" w:lineRule="auto"/>
        <w:ind w:firstLine="708"/>
        <w:jc w:val="both"/>
        <w:rPr>
          <w:szCs w:val="28"/>
        </w:rPr>
      </w:pPr>
      <w:r w:rsidRPr="000F4EA3">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0F4EA3">
        <w:rPr>
          <w:szCs w:val="28"/>
        </w:rPr>
        <w:t>на  естественном</w:t>
      </w:r>
      <w:proofErr w:type="gramEnd"/>
      <w:r w:rsidRPr="000F4EA3">
        <w:rPr>
          <w:szCs w:val="28"/>
        </w:rPr>
        <w:t xml:space="preserve"> языке и приложениях искусственного интеллекта.</w:t>
      </w:r>
    </w:p>
    <w:p w14:paraId="7EE9E415" w14:textId="1EAD1EAE" w:rsidR="006E3267" w:rsidRPr="000F4EA3" w:rsidRDefault="006E3267" w:rsidP="00FC0D55">
      <w:pPr>
        <w:spacing w:line="360" w:lineRule="auto"/>
        <w:ind w:firstLine="708"/>
        <w:jc w:val="both"/>
        <w:rPr>
          <w:szCs w:val="28"/>
        </w:rPr>
      </w:pPr>
      <w:r w:rsidRPr="000F4EA3">
        <w:rPr>
          <w:szCs w:val="28"/>
        </w:rPr>
        <w:t xml:space="preserve">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Введение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технологический стек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Структурирование данных с помощью RDF, выполнение запросов 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 помощью SPARQL, использование языков запросов и правил. Обзор архитектуры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интеграции RDF и систем, основанных на </w:t>
      </w:r>
      <w:proofErr w:type="gramStart"/>
      <w:r w:rsidRPr="000F4EA3">
        <w:rPr>
          <w:szCs w:val="28"/>
        </w:rPr>
        <w:t>правилах,  обзор</w:t>
      </w:r>
      <w:proofErr w:type="gramEnd"/>
      <w:r w:rsidRPr="000F4EA3">
        <w:rPr>
          <w:szCs w:val="28"/>
        </w:rPr>
        <w:t xml:space="preserve"> языков онто</w:t>
      </w:r>
      <w:r w:rsidR="00FC0D55" w:rsidRPr="000F4EA3">
        <w:rPr>
          <w:szCs w:val="28"/>
        </w:rPr>
        <w:t>логий и управление онтологиями.</w:t>
      </w:r>
    </w:p>
    <w:p w14:paraId="2E8DB5F8" w14:textId="0A366734" w:rsidR="008A4F51" w:rsidRDefault="008A4F51" w:rsidP="00FC0D55">
      <w:pPr>
        <w:spacing w:line="360" w:lineRule="auto"/>
        <w:jc w:val="both"/>
        <w:rPr>
          <w:b/>
          <w:bCs/>
          <w:szCs w:val="28"/>
        </w:rPr>
      </w:pPr>
    </w:p>
    <w:p w14:paraId="2DDF274F" w14:textId="700995BA" w:rsidR="008A4F51" w:rsidRDefault="008A4F51" w:rsidP="00FC0D55">
      <w:pPr>
        <w:spacing w:line="360" w:lineRule="auto"/>
        <w:jc w:val="both"/>
        <w:rPr>
          <w:b/>
          <w:bCs/>
          <w:szCs w:val="28"/>
        </w:rPr>
      </w:pPr>
    </w:p>
    <w:p w14:paraId="5900B4D9" w14:textId="3C5BEFDF" w:rsidR="008A4F51" w:rsidRPr="000F4EA3" w:rsidRDefault="006E3267" w:rsidP="00FC0D55">
      <w:pPr>
        <w:spacing w:line="360" w:lineRule="auto"/>
        <w:jc w:val="both"/>
        <w:rPr>
          <w:b/>
          <w:bCs/>
          <w:szCs w:val="28"/>
        </w:rPr>
      </w:pPr>
      <w:r w:rsidRPr="000F4EA3">
        <w:rPr>
          <w:b/>
          <w:bCs/>
          <w:szCs w:val="28"/>
        </w:rPr>
        <w:t>Тема 2. Онтологии, связанные данные</w:t>
      </w:r>
    </w:p>
    <w:p w14:paraId="45E1C24B" w14:textId="77777777" w:rsidR="006E3267" w:rsidRPr="000F4EA3" w:rsidRDefault="006E3267" w:rsidP="00FC0D55">
      <w:pPr>
        <w:spacing w:line="360" w:lineRule="auto"/>
        <w:ind w:firstLine="708"/>
        <w:jc w:val="both"/>
        <w:rPr>
          <w:szCs w:val="28"/>
        </w:rPr>
      </w:pPr>
      <w:r w:rsidRPr="000F4EA3">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язык OWL.  Поддержка алгоритмов формальных рассуждений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0F4EA3" w:rsidRDefault="006E3267" w:rsidP="00FC0D55">
      <w:pPr>
        <w:spacing w:line="360" w:lineRule="auto"/>
        <w:ind w:firstLine="708"/>
        <w:jc w:val="both"/>
        <w:rPr>
          <w:szCs w:val="28"/>
        </w:rPr>
      </w:pP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способ соединения различных источников данных из разных местоположений с помощью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w:t>
      </w:r>
    </w:p>
    <w:p w14:paraId="32FA7D47" w14:textId="46E01A6B" w:rsidR="006E3267" w:rsidRPr="000F4EA3" w:rsidRDefault="006E3267" w:rsidP="00FC0D55">
      <w:pPr>
        <w:spacing w:line="360" w:lineRule="auto"/>
        <w:ind w:firstLine="708"/>
        <w:jc w:val="both"/>
        <w:rPr>
          <w:szCs w:val="28"/>
        </w:rPr>
      </w:pPr>
      <w:r w:rsidRPr="000F4EA3">
        <w:rPr>
          <w:szCs w:val="28"/>
        </w:rPr>
        <w:t>Технология связанных данных (</w:t>
      </w: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знакомство с Schema.org. Построение общих схем для данных и их использование для объединения различных источников данных на</w:t>
      </w:r>
      <w:r w:rsidR="00FC0D55" w:rsidRPr="000F4EA3">
        <w:rPr>
          <w:szCs w:val="28"/>
        </w:rPr>
        <w:t xml:space="preserve"> основе технологий </w:t>
      </w:r>
      <w:proofErr w:type="spellStart"/>
      <w:r w:rsidR="00FC0D55" w:rsidRPr="000F4EA3">
        <w:rPr>
          <w:szCs w:val="28"/>
        </w:rPr>
        <w:t>Linked</w:t>
      </w:r>
      <w:proofErr w:type="spellEnd"/>
      <w:r w:rsidR="00FC0D55" w:rsidRPr="000F4EA3">
        <w:rPr>
          <w:szCs w:val="28"/>
        </w:rPr>
        <w:t xml:space="preserve"> </w:t>
      </w:r>
      <w:proofErr w:type="spellStart"/>
      <w:r w:rsidR="00FC0D55" w:rsidRPr="000F4EA3">
        <w:rPr>
          <w:szCs w:val="28"/>
        </w:rPr>
        <w:t>Data</w:t>
      </w:r>
      <w:proofErr w:type="spellEnd"/>
      <w:r w:rsidR="00FC0D55" w:rsidRPr="000F4EA3">
        <w:rPr>
          <w:szCs w:val="28"/>
        </w:rPr>
        <w:t>.</w:t>
      </w:r>
    </w:p>
    <w:p w14:paraId="02913CDD" w14:textId="77777777" w:rsidR="008A4F51" w:rsidRDefault="008A4F51" w:rsidP="00FC0D55">
      <w:pPr>
        <w:spacing w:line="360" w:lineRule="auto"/>
        <w:jc w:val="both"/>
        <w:rPr>
          <w:b/>
          <w:bCs/>
          <w:szCs w:val="28"/>
        </w:rPr>
      </w:pPr>
    </w:p>
    <w:p w14:paraId="4EA4DB18" w14:textId="5448A93C" w:rsidR="006E3267" w:rsidRPr="000F4EA3" w:rsidRDefault="006E3267" w:rsidP="00FC0D55">
      <w:pPr>
        <w:spacing w:line="360" w:lineRule="auto"/>
        <w:jc w:val="both"/>
        <w:rPr>
          <w:b/>
          <w:bCs/>
          <w:szCs w:val="28"/>
        </w:rPr>
      </w:pPr>
      <w:r w:rsidRPr="000F4EA3">
        <w:rPr>
          <w:b/>
          <w:bCs/>
          <w:szCs w:val="28"/>
        </w:rPr>
        <w:t>Тема 3. Крупные универсальные базы знаний</w:t>
      </w:r>
    </w:p>
    <w:p w14:paraId="2575FA71" w14:textId="77777777" w:rsidR="006E3267" w:rsidRPr="000F4EA3" w:rsidRDefault="006E3267" w:rsidP="00FC0D55">
      <w:pPr>
        <w:spacing w:line="360" w:lineRule="auto"/>
        <w:ind w:firstLine="708"/>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 Использование </w:t>
      </w:r>
      <w:proofErr w:type="spellStart"/>
      <w:r w:rsidRPr="000F4EA3">
        <w:rPr>
          <w:szCs w:val="28"/>
        </w:rPr>
        <w:t>Wikidata</w:t>
      </w:r>
      <w:proofErr w:type="spellEnd"/>
      <w:r w:rsidRPr="000F4EA3">
        <w:rPr>
          <w:szCs w:val="28"/>
        </w:rPr>
        <w:t xml:space="preserve"> как источника данных. </w:t>
      </w:r>
    </w:p>
    <w:p w14:paraId="3A1588E8" w14:textId="77777777" w:rsidR="006E3267" w:rsidRPr="000F4EA3" w:rsidRDefault="006E3267" w:rsidP="00FC0D55">
      <w:pPr>
        <w:spacing w:line="360" w:lineRule="auto"/>
        <w:ind w:firstLine="708"/>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Онтология </w:t>
      </w:r>
      <w:proofErr w:type="spellStart"/>
      <w:r w:rsidRPr="000F4EA3">
        <w:rPr>
          <w:szCs w:val="28"/>
        </w:rPr>
        <w:t>Wikidata</w:t>
      </w:r>
      <w:proofErr w:type="spellEnd"/>
      <w:r w:rsidRPr="000F4EA3">
        <w:rPr>
          <w:szCs w:val="28"/>
        </w:rPr>
        <w:t xml:space="preserve">. </w:t>
      </w:r>
    </w:p>
    <w:p w14:paraId="296ABFC0" w14:textId="77777777" w:rsidR="008A4F51" w:rsidRDefault="008A4F51" w:rsidP="00FC0D55">
      <w:pPr>
        <w:spacing w:line="360" w:lineRule="auto"/>
        <w:jc w:val="both"/>
        <w:rPr>
          <w:b/>
          <w:bCs/>
          <w:szCs w:val="28"/>
        </w:rPr>
      </w:pPr>
    </w:p>
    <w:p w14:paraId="6236D489" w14:textId="77777777" w:rsidR="008A4F51" w:rsidRDefault="008A4F51" w:rsidP="00FC0D55">
      <w:pPr>
        <w:spacing w:line="360" w:lineRule="auto"/>
        <w:jc w:val="both"/>
        <w:rPr>
          <w:b/>
          <w:bCs/>
          <w:szCs w:val="28"/>
        </w:rPr>
      </w:pPr>
    </w:p>
    <w:p w14:paraId="3B787F8B" w14:textId="77777777" w:rsidR="008A4F51" w:rsidRDefault="008A4F51" w:rsidP="00FC0D55">
      <w:pPr>
        <w:spacing w:line="360" w:lineRule="auto"/>
        <w:jc w:val="both"/>
        <w:rPr>
          <w:b/>
          <w:bCs/>
          <w:szCs w:val="28"/>
        </w:rPr>
      </w:pPr>
    </w:p>
    <w:p w14:paraId="063E3822" w14:textId="0688718A" w:rsidR="006E3267" w:rsidRPr="000F4EA3" w:rsidRDefault="006E3267" w:rsidP="00FC0D55">
      <w:pPr>
        <w:spacing w:line="360" w:lineRule="auto"/>
        <w:jc w:val="both"/>
        <w:rPr>
          <w:b/>
          <w:bCs/>
          <w:szCs w:val="28"/>
        </w:rPr>
      </w:pPr>
      <w:r w:rsidRPr="000F4EA3">
        <w:rPr>
          <w:b/>
          <w:bCs/>
          <w:szCs w:val="28"/>
        </w:rPr>
        <w:t>Тема 4. Базы знаний</w:t>
      </w:r>
    </w:p>
    <w:p w14:paraId="34FF9648" w14:textId="1B2C8A8F" w:rsidR="006E3267" w:rsidRPr="000F4EA3" w:rsidRDefault="006E3267" w:rsidP="00FC0D55">
      <w:pPr>
        <w:spacing w:line="360" w:lineRule="auto"/>
        <w:ind w:firstLine="708"/>
        <w:jc w:val="both"/>
        <w:rPr>
          <w:szCs w:val="28"/>
        </w:rPr>
      </w:pPr>
      <w:r w:rsidRPr="000F4EA3">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0F4EA3">
        <w:rPr>
          <w:szCs w:val="28"/>
        </w:rPr>
        <w:t>Машино-читаемые</w:t>
      </w:r>
      <w:proofErr w:type="gramEnd"/>
      <w:r w:rsidRPr="000F4EA3">
        <w:rPr>
          <w:szCs w:val="28"/>
        </w:rPr>
        <w:t xml:space="preserve"> базы знаний. Базы знаний, построенные на технологиях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Сравнительный анализ существующих решений. Организация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 Построение запросов к базе знаний с использованием языка запросов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SPARQL. Построение корпорат</w:t>
      </w:r>
      <w:r w:rsidR="00FC0D55" w:rsidRPr="000F4EA3">
        <w:rPr>
          <w:szCs w:val="28"/>
        </w:rPr>
        <w:t xml:space="preserve">ивных и отраслевых баз знаний. </w:t>
      </w:r>
    </w:p>
    <w:p w14:paraId="1D133358" w14:textId="77777777" w:rsidR="008A4F51" w:rsidRDefault="008A4F51" w:rsidP="00FC0D55">
      <w:pPr>
        <w:spacing w:line="360" w:lineRule="auto"/>
        <w:jc w:val="both"/>
        <w:rPr>
          <w:b/>
          <w:bCs/>
          <w:szCs w:val="28"/>
        </w:rPr>
      </w:pPr>
    </w:p>
    <w:p w14:paraId="4C351089" w14:textId="21679030" w:rsidR="006E3267" w:rsidRPr="000F4EA3" w:rsidRDefault="006E3267" w:rsidP="00FC0D55">
      <w:pPr>
        <w:spacing w:line="360" w:lineRule="auto"/>
        <w:jc w:val="both"/>
        <w:rPr>
          <w:b/>
          <w:bCs/>
          <w:szCs w:val="28"/>
        </w:rPr>
      </w:pPr>
      <w:r w:rsidRPr="000F4EA3">
        <w:rPr>
          <w:b/>
          <w:bCs/>
          <w:szCs w:val="28"/>
        </w:rPr>
        <w:t>Тема 5. Векторные представления графов знаний</w:t>
      </w:r>
    </w:p>
    <w:p w14:paraId="5FD02090" w14:textId="1BD175BC" w:rsidR="006E3267" w:rsidRPr="000F4EA3" w:rsidRDefault="006E3267" w:rsidP="00FC0D55">
      <w:pPr>
        <w:spacing w:line="360" w:lineRule="auto"/>
        <w:ind w:firstLine="708"/>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w:t>
      </w:r>
      <w:proofErr w:type="spellStart"/>
      <w:r w:rsidRPr="000F4EA3">
        <w:rPr>
          <w:szCs w:val="28"/>
        </w:rPr>
        <w:t>Эмбеддинги</w:t>
      </w:r>
      <w:proofErr w:type="spellEnd"/>
      <w:r w:rsidRPr="000F4EA3">
        <w:rPr>
          <w:szCs w:val="28"/>
        </w:rPr>
        <w:t xml:space="preserve"> для графов, node2vec. </w:t>
      </w:r>
      <w:proofErr w:type="spellStart"/>
      <w:r w:rsidRPr="000F4EA3">
        <w:rPr>
          <w:szCs w:val="28"/>
        </w:rPr>
        <w:t>Эмбеддинги</w:t>
      </w:r>
      <w:proofErr w:type="spellEnd"/>
      <w:r w:rsidRPr="000F4EA3">
        <w:rPr>
          <w:szCs w:val="28"/>
        </w:rPr>
        <w:t xml:space="preserve"> для графов знаний.  Типы </w:t>
      </w:r>
      <w:proofErr w:type="spellStart"/>
      <w:r w:rsidRPr="000F4EA3">
        <w:rPr>
          <w:szCs w:val="28"/>
        </w:rPr>
        <w:t>графовых</w:t>
      </w:r>
      <w:proofErr w:type="spellEnd"/>
      <w:r w:rsidRPr="000F4EA3">
        <w:rPr>
          <w:szCs w:val="28"/>
        </w:rPr>
        <w:t xml:space="preserve"> </w:t>
      </w:r>
      <w:proofErr w:type="spellStart"/>
      <w:r w:rsidRPr="000F4EA3">
        <w:rPr>
          <w:szCs w:val="28"/>
        </w:rPr>
        <w:t>эмбеддингов</w:t>
      </w:r>
      <w:proofErr w:type="spellEnd"/>
      <w:r w:rsidRPr="000F4EA3">
        <w:rPr>
          <w:szCs w:val="28"/>
        </w:rPr>
        <w:t>: билинейные (</w:t>
      </w:r>
      <w:proofErr w:type="spellStart"/>
      <w:r w:rsidRPr="000F4EA3">
        <w:rPr>
          <w:szCs w:val="28"/>
          <w:shd w:val="clear" w:color="auto" w:fill="FFFFFF"/>
        </w:rPr>
        <w:t>DistMult</w:t>
      </w:r>
      <w:proofErr w:type="spellEnd"/>
      <w:r w:rsidRPr="000F4EA3">
        <w:rPr>
          <w:szCs w:val="28"/>
          <w:shd w:val="clear" w:color="auto" w:fill="FFFFFF"/>
        </w:rPr>
        <w:t xml:space="preserve">, </w:t>
      </w:r>
      <w:proofErr w:type="spellStart"/>
      <w:r w:rsidRPr="000F4EA3">
        <w:rPr>
          <w:szCs w:val="28"/>
          <w:shd w:val="clear" w:color="auto" w:fill="FFFFFF"/>
        </w:rPr>
        <w:t>ComplEx</w:t>
      </w:r>
      <w:proofErr w:type="spellEnd"/>
      <w:r w:rsidRPr="000F4EA3">
        <w:rPr>
          <w:szCs w:val="28"/>
        </w:rPr>
        <w:t>), не билинейные (</w:t>
      </w:r>
      <w:proofErr w:type="spellStart"/>
      <w:r w:rsidRPr="000F4EA3">
        <w:rPr>
          <w:szCs w:val="28"/>
          <w:shd w:val="clear" w:color="auto" w:fill="FFFFFF"/>
        </w:rPr>
        <w:t>HolE</w:t>
      </w:r>
      <w:proofErr w:type="spellEnd"/>
      <w:r w:rsidRPr="000F4EA3">
        <w:rPr>
          <w:szCs w:val="28"/>
        </w:rPr>
        <w:t xml:space="preserve">), геометрические: трансляционные </w:t>
      </w:r>
      <w:proofErr w:type="spellStart"/>
      <w:r w:rsidRPr="000F4EA3">
        <w:rPr>
          <w:szCs w:val="28"/>
        </w:rPr>
        <w:t>эмбеддинги</w:t>
      </w:r>
      <w:proofErr w:type="spellEnd"/>
      <w:r w:rsidRPr="000F4EA3">
        <w:rPr>
          <w:szCs w:val="28"/>
        </w:rPr>
        <w:t xml:space="preserve">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 xml:space="preserve">), трансляционные с дополнительными </w:t>
      </w:r>
      <w:proofErr w:type="spellStart"/>
      <w:r w:rsidRPr="000F4EA3">
        <w:rPr>
          <w:szCs w:val="28"/>
        </w:rPr>
        <w:t>эмбеддингами</w:t>
      </w:r>
      <w:proofErr w:type="spellEnd"/>
      <w:r w:rsidRPr="000F4EA3">
        <w:rPr>
          <w:szCs w:val="28"/>
        </w:rPr>
        <w:t>, ротационные (</w:t>
      </w:r>
      <w:proofErr w:type="spellStart"/>
      <w:r w:rsidRPr="000F4EA3">
        <w:rPr>
          <w:szCs w:val="28"/>
          <w:shd w:val="clear" w:color="auto" w:fill="FFFFFF"/>
        </w:rPr>
        <w:t>RotatE</w:t>
      </w:r>
      <w:proofErr w:type="spellEnd"/>
      <w:r w:rsidRPr="000F4EA3">
        <w:rPr>
          <w:szCs w:val="28"/>
        </w:rPr>
        <w:t xml:space="preserve">), глубокие </w:t>
      </w:r>
      <w:proofErr w:type="spellStart"/>
      <w:r w:rsidRPr="000F4EA3">
        <w:rPr>
          <w:szCs w:val="28"/>
        </w:rPr>
        <w:t>эмбеддинги</w:t>
      </w:r>
      <w:proofErr w:type="spellEnd"/>
      <w:r w:rsidRPr="000F4EA3">
        <w:rPr>
          <w:szCs w:val="28"/>
        </w:rPr>
        <w:t xml:space="preserve"> (</w:t>
      </w:r>
      <w:proofErr w:type="spellStart"/>
      <w:r w:rsidRPr="000F4EA3">
        <w:rPr>
          <w:szCs w:val="28"/>
          <w:shd w:val="clear" w:color="auto" w:fill="FFFFFF"/>
        </w:rPr>
        <w:t>ConvE</w:t>
      </w:r>
      <w:proofErr w:type="spellEnd"/>
      <w:r w:rsidRPr="000F4EA3">
        <w:rPr>
          <w:szCs w:val="28"/>
        </w:rPr>
        <w:t>). При</w:t>
      </w:r>
      <w:r w:rsidR="00FC0D55" w:rsidRPr="000F4EA3">
        <w:rPr>
          <w:szCs w:val="28"/>
        </w:rPr>
        <w:t xml:space="preserve">меры использования </w:t>
      </w:r>
      <w:proofErr w:type="spellStart"/>
      <w:r w:rsidR="00FC0D55" w:rsidRPr="000F4EA3">
        <w:rPr>
          <w:szCs w:val="28"/>
        </w:rPr>
        <w:t>эмбеддингов</w:t>
      </w:r>
      <w:proofErr w:type="spellEnd"/>
      <w:r w:rsidR="00FC0D55" w:rsidRPr="000F4EA3">
        <w:rPr>
          <w:szCs w:val="28"/>
        </w:rPr>
        <w:t>.</w:t>
      </w:r>
    </w:p>
    <w:p w14:paraId="5E815236" w14:textId="77777777" w:rsidR="008A4F51" w:rsidRDefault="008A4F51" w:rsidP="00FC0D55">
      <w:pPr>
        <w:spacing w:line="360" w:lineRule="auto"/>
        <w:jc w:val="both"/>
        <w:rPr>
          <w:b/>
          <w:bCs/>
          <w:szCs w:val="28"/>
        </w:rPr>
      </w:pPr>
    </w:p>
    <w:p w14:paraId="4E7E1E56" w14:textId="0F417DBC" w:rsidR="006E3267" w:rsidRPr="000F4EA3" w:rsidRDefault="006E3267" w:rsidP="00FC0D55">
      <w:pPr>
        <w:spacing w:line="360" w:lineRule="auto"/>
        <w:jc w:val="both"/>
        <w:rPr>
          <w:b/>
          <w:bCs/>
          <w:szCs w:val="28"/>
        </w:rPr>
      </w:pPr>
      <w:r w:rsidRPr="000F4EA3">
        <w:rPr>
          <w:b/>
          <w:bCs/>
          <w:szCs w:val="28"/>
        </w:rPr>
        <w:t>Тема 6. Правила вывода и обогащение графов знаний</w:t>
      </w:r>
    </w:p>
    <w:p w14:paraId="67DBF7DD" w14:textId="77777777" w:rsidR="008A4F51" w:rsidRDefault="006E3267" w:rsidP="00FC0D55">
      <w:pPr>
        <w:spacing w:line="360" w:lineRule="auto"/>
        <w:jc w:val="both"/>
        <w:rPr>
          <w:szCs w:val="28"/>
        </w:rPr>
      </w:pPr>
      <w:r w:rsidRPr="000F4EA3">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0F4EA3">
        <w:rPr>
          <w:szCs w:val="28"/>
          <w:lang w:val="en-US"/>
        </w:rPr>
        <w:t>OWL</w:t>
      </w:r>
      <w:r w:rsidRPr="000F4EA3">
        <w:rPr>
          <w:szCs w:val="28"/>
        </w:rPr>
        <w:t xml:space="preserve">, </w:t>
      </w:r>
      <w:r w:rsidRPr="000F4EA3">
        <w:rPr>
          <w:szCs w:val="28"/>
          <w:lang w:val="en-US"/>
        </w:rPr>
        <w:t>RDF</w:t>
      </w:r>
      <w:r w:rsidRPr="000F4EA3">
        <w:rPr>
          <w:szCs w:val="28"/>
        </w:rPr>
        <w:t xml:space="preserve"> </w:t>
      </w:r>
      <w:r w:rsidRPr="000F4EA3">
        <w:rPr>
          <w:szCs w:val="28"/>
          <w:lang w:val="en-US"/>
        </w:rPr>
        <w:t>Schema</w:t>
      </w:r>
      <w:r w:rsidRPr="000F4EA3">
        <w:rPr>
          <w:szCs w:val="28"/>
        </w:rPr>
        <w:t xml:space="preserve">. Правила вывода в </w:t>
      </w:r>
      <w:r w:rsidRPr="000F4EA3">
        <w:rPr>
          <w:szCs w:val="28"/>
          <w:lang w:val="en-US"/>
        </w:rPr>
        <w:t>SPARQL</w:t>
      </w:r>
      <w:r w:rsidRPr="000F4EA3">
        <w:rPr>
          <w:szCs w:val="28"/>
        </w:rPr>
        <w:t xml:space="preserve">. Создание новых фактов на основе вывода. Возможность </w:t>
      </w:r>
    </w:p>
    <w:p w14:paraId="64C2CCE0" w14:textId="471E136C" w:rsidR="006E3267" w:rsidRPr="000F4EA3" w:rsidRDefault="006E3267" w:rsidP="00FC0D55">
      <w:pPr>
        <w:spacing w:line="360" w:lineRule="auto"/>
        <w:jc w:val="both"/>
        <w:rPr>
          <w:szCs w:val="28"/>
        </w:rPr>
      </w:pPr>
      <w:r w:rsidRPr="000F4EA3">
        <w:rPr>
          <w:szCs w:val="28"/>
        </w:rPr>
        <w:t>создания новых</w:t>
      </w:r>
      <w:r w:rsidR="00FC0D55" w:rsidRPr="000F4EA3">
        <w:rPr>
          <w:szCs w:val="28"/>
        </w:rPr>
        <w:t xml:space="preserve"> </w:t>
      </w:r>
      <w:proofErr w:type="spellStart"/>
      <w:r w:rsidR="00FC0D55" w:rsidRPr="000F4EA3">
        <w:rPr>
          <w:szCs w:val="28"/>
        </w:rPr>
        <w:t>фатков</w:t>
      </w:r>
      <w:proofErr w:type="spellEnd"/>
      <w:r w:rsidR="00FC0D55" w:rsidRPr="000F4EA3">
        <w:rPr>
          <w:szCs w:val="28"/>
        </w:rPr>
        <w:t xml:space="preserve"> на основе </w:t>
      </w:r>
      <w:proofErr w:type="spellStart"/>
      <w:r w:rsidR="00FC0D55" w:rsidRPr="000F4EA3">
        <w:rPr>
          <w:szCs w:val="28"/>
        </w:rPr>
        <w:t>эмбеддингов</w:t>
      </w:r>
      <w:proofErr w:type="spellEnd"/>
      <w:r w:rsidR="00FC0D55" w:rsidRPr="000F4EA3">
        <w:rPr>
          <w:szCs w:val="28"/>
        </w:rPr>
        <w:t xml:space="preserve">. </w:t>
      </w:r>
    </w:p>
    <w:p w14:paraId="76266686" w14:textId="77777777" w:rsidR="008A4F51" w:rsidRDefault="008A4F51" w:rsidP="00FC0D55">
      <w:pPr>
        <w:spacing w:line="360" w:lineRule="auto"/>
        <w:jc w:val="both"/>
        <w:rPr>
          <w:b/>
          <w:bCs/>
          <w:szCs w:val="28"/>
        </w:rPr>
      </w:pPr>
    </w:p>
    <w:p w14:paraId="203AA629" w14:textId="016E0E47" w:rsidR="006E3267" w:rsidRPr="000F4EA3" w:rsidRDefault="006E3267" w:rsidP="00FC0D55">
      <w:pPr>
        <w:spacing w:line="360" w:lineRule="auto"/>
        <w:jc w:val="both"/>
        <w:rPr>
          <w:b/>
          <w:bCs/>
          <w:szCs w:val="28"/>
        </w:rPr>
      </w:pPr>
      <w:r w:rsidRPr="000F4EA3">
        <w:rPr>
          <w:b/>
          <w:bCs/>
          <w:szCs w:val="28"/>
        </w:rPr>
        <w:t>Тема 7. Языковые модели и семантика в естественном языке</w:t>
      </w:r>
    </w:p>
    <w:p w14:paraId="363E26E7" w14:textId="7E23C2C4" w:rsidR="006E3267" w:rsidRPr="000F4EA3" w:rsidRDefault="006E3267" w:rsidP="00FC0D55">
      <w:pPr>
        <w:spacing w:line="360" w:lineRule="auto"/>
        <w:ind w:firstLine="708"/>
        <w:jc w:val="both"/>
        <w:rPr>
          <w:szCs w:val="28"/>
        </w:rPr>
      </w:pPr>
      <w:r w:rsidRPr="000F4EA3">
        <w:rPr>
          <w:szCs w:val="28"/>
        </w:rPr>
        <w:t xml:space="preserve">Задача построения языковых моделей. Распределение </w:t>
      </w:r>
      <w:r w:rsidRPr="000F4EA3">
        <w:rPr>
          <w:szCs w:val="28"/>
          <w:lang w:val="en-US"/>
        </w:rPr>
        <w:t>n</w:t>
      </w:r>
      <w:r w:rsidRPr="000F4EA3">
        <w:rPr>
          <w:szCs w:val="28"/>
        </w:rPr>
        <w:t xml:space="preserve">-грамм в естественном языке. Марковские процессы. Дистрибутивная гипотеза. Матрица совместной встречаемости, модель </w:t>
      </w:r>
      <w:r w:rsidRPr="000F4EA3">
        <w:rPr>
          <w:szCs w:val="28"/>
          <w:lang w:val="en-US"/>
        </w:rPr>
        <w:t>TF</w:t>
      </w:r>
      <w:r w:rsidRPr="000F4EA3">
        <w:rPr>
          <w:szCs w:val="28"/>
        </w:rPr>
        <w:t>-</w:t>
      </w:r>
      <w:r w:rsidRPr="000F4EA3">
        <w:rPr>
          <w:szCs w:val="28"/>
          <w:lang w:val="en-US"/>
        </w:rPr>
        <w:t>IDF</w:t>
      </w:r>
      <w:r w:rsidRPr="000F4EA3">
        <w:rPr>
          <w:szCs w:val="28"/>
        </w:rPr>
        <w:t xml:space="preserve">. Тематическое моделирование. Модели </w:t>
      </w:r>
      <w:r w:rsidRPr="000F4EA3">
        <w:rPr>
          <w:szCs w:val="28"/>
          <w:lang w:val="en-US"/>
        </w:rPr>
        <w:t>word</w:t>
      </w:r>
      <w:r w:rsidRPr="000F4EA3">
        <w:rPr>
          <w:szCs w:val="28"/>
        </w:rPr>
        <w:t>2</w:t>
      </w:r>
      <w:proofErr w:type="spellStart"/>
      <w:r w:rsidRPr="000F4EA3">
        <w:rPr>
          <w:szCs w:val="28"/>
          <w:lang w:val="en-US"/>
        </w:rPr>
        <w:t>vec</w:t>
      </w:r>
      <w:proofErr w:type="spellEnd"/>
      <w:r w:rsidRPr="000F4EA3">
        <w:rPr>
          <w:szCs w:val="28"/>
        </w:rPr>
        <w:t xml:space="preserve"> и </w:t>
      </w:r>
      <w:r w:rsidRPr="000F4EA3">
        <w:rPr>
          <w:szCs w:val="28"/>
          <w:lang w:val="en-US"/>
        </w:rPr>
        <w:t>BERT</w:t>
      </w:r>
      <w:r w:rsidRPr="000F4EA3">
        <w:rPr>
          <w:szCs w:val="28"/>
        </w:rPr>
        <w:t xml:space="preserve">. Модели </w:t>
      </w:r>
      <w:r w:rsidRPr="000F4EA3">
        <w:rPr>
          <w:szCs w:val="28"/>
          <w:lang w:val="en-US"/>
        </w:rPr>
        <w:t>GPT</w:t>
      </w:r>
      <w:r w:rsidRPr="000F4EA3">
        <w:rPr>
          <w:szCs w:val="28"/>
        </w:rPr>
        <w:t>. Семантика понятий в естест</w:t>
      </w:r>
      <w:r w:rsidR="00FC0D55" w:rsidRPr="000F4EA3">
        <w:rPr>
          <w:szCs w:val="28"/>
        </w:rPr>
        <w:t>венном языке и языковые модели.</w:t>
      </w:r>
    </w:p>
    <w:p w14:paraId="7570C155" w14:textId="77777777" w:rsidR="008A4F51" w:rsidRDefault="008A4F51" w:rsidP="00FC0D55">
      <w:pPr>
        <w:spacing w:line="360" w:lineRule="auto"/>
        <w:jc w:val="both"/>
        <w:rPr>
          <w:b/>
          <w:bCs/>
          <w:szCs w:val="28"/>
        </w:rPr>
      </w:pPr>
    </w:p>
    <w:p w14:paraId="18391390" w14:textId="77777777" w:rsidR="008A4F51" w:rsidRDefault="008A4F51" w:rsidP="00FC0D55">
      <w:pPr>
        <w:spacing w:line="360" w:lineRule="auto"/>
        <w:jc w:val="both"/>
        <w:rPr>
          <w:b/>
          <w:bCs/>
          <w:szCs w:val="28"/>
        </w:rPr>
      </w:pPr>
    </w:p>
    <w:p w14:paraId="4741D183" w14:textId="77777777" w:rsidR="008A4F51" w:rsidRDefault="008A4F51" w:rsidP="00FC0D55">
      <w:pPr>
        <w:spacing w:line="360" w:lineRule="auto"/>
        <w:jc w:val="both"/>
        <w:rPr>
          <w:b/>
          <w:bCs/>
          <w:szCs w:val="28"/>
        </w:rPr>
      </w:pPr>
    </w:p>
    <w:p w14:paraId="42B80BA1" w14:textId="77777777" w:rsidR="008A4F51" w:rsidRDefault="008A4F51" w:rsidP="00FC0D55">
      <w:pPr>
        <w:spacing w:line="360" w:lineRule="auto"/>
        <w:jc w:val="both"/>
        <w:rPr>
          <w:b/>
          <w:bCs/>
          <w:szCs w:val="28"/>
        </w:rPr>
      </w:pPr>
    </w:p>
    <w:p w14:paraId="09673B6C" w14:textId="4BA98DF7" w:rsidR="006E3267" w:rsidRPr="000F4EA3" w:rsidRDefault="006E3267" w:rsidP="00FC0D55">
      <w:pPr>
        <w:spacing w:line="360" w:lineRule="auto"/>
        <w:jc w:val="both"/>
        <w:rPr>
          <w:b/>
          <w:bCs/>
          <w:szCs w:val="28"/>
        </w:rPr>
      </w:pPr>
      <w:r w:rsidRPr="000F4EA3">
        <w:rPr>
          <w:b/>
          <w:bCs/>
          <w:szCs w:val="28"/>
        </w:rPr>
        <w:t>Тема 8. Автоматическое извлечение семантики из текста на естественном языке.</w:t>
      </w:r>
    </w:p>
    <w:p w14:paraId="585F46FF" w14:textId="77777777" w:rsidR="006E3267" w:rsidRPr="000F4EA3" w:rsidRDefault="006E3267" w:rsidP="00FC0D55">
      <w:pPr>
        <w:spacing w:line="360" w:lineRule="auto"/>
        <w:ind w:firstLine="708"/>
        <w:jc w:val="both"/>
        <w:rPr>
          <w:szCs w:val="28"/>
        </w:rPr>
      </w:pPr>
      <w:r w:rsidRPr="000F4EA3">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6F6086B0" w14:textId="25D0AEEC" w:rsidR="008A4F51" w:rsidRDefault="008A4F51" w:rsidP="3CEC6E94">
      <w:pPr>
        <w:tabs>
          <w:tab w:val="right" w:pos="851"/>
        </w:tabs>
        <w:ind w:firstLine="709"/>
        <w:rPr>
          <w:b/>
          <w:bCs/>
          <w:szCs w:val="28"/>
        </w:rPr>
      </w:pPr>
    </w:p>
    <w:p w14:paraId="5771D892" w14:textId="1B747557" w:rsidR="0030583F" w:rsidRDefault="0B5560A9" w:rsidP="008A4F51">
      <w:pPr>
        <w:tabs>
          <w:tab w:val="right" w:pos="851"/>
        </w:tabs>
        <w:ind w:firstLine="709"/>
        <w:rPr>
          <w:b/>
          <w:bCs/>
          <w:szCs w:val="28"/>
        </w:rPr>
      </w:pPr>
      <w:r w:rsidRPr="000F4EA3">
        <w:rPr>
          <w:b/>
          <w:bCs/>
          <w:szCs w:val="28"/>
        </w:rPr>
        <w:t xml:space="preserve">5.2. Учебно-тематический план </w:t>
      </w:r>
    </w:p>
    <w:p w14:paraId="5DC65263" w14:textId="77777777" w:rsidR="008A4F51" w:rsidRPr="000F4EA3" w:rsidRDefault="008A4F51" w:rsidP="008A4F51">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0F4EA3" w:rsidRPr="000F4EA3" w14:paraId="14B3F67E" w14:textId="77777777" w:rsidTr="3CEC6E94">
        <w:tc>
          <w:tcPr>
            <w:tcW w:w="568" w:type="dxa"/>
            <w:vMerge w:val="restart"/>
            <w:shd w:val="clear" w:color="auto" w:fill="auto"/>
          </w:tcPr>
          <w:p w14:paraId="427D9C9B" w14:textId="77777777" w:rsidR="00812DB7" w:rsidRPr="008A4F51" w:rsidRDefault="1B3C01F8" w:rsidP="3CEC6E94">
            <w:pPr>
              <w:tabs>
                <w:tab w:val="right" w:pos="851"/>
              </w:tabs>
              <w:rPr>
                <w:b/>
                <w:sz w:val="24"/>
                <w:szCs w:val="24"/>
              </w:rPr>
            </w:pPr>
            <w:r w:rsidRPr="008A4F51">
              <w:rPr>
                <w:b/>
                <w:sz w:val="24"/>
                <w:szCs w:val="24"/>
              </w:rPr>
              <w:t>№</w:t>
            </w:r>
          </w:p>
          <w:p w14:paraId="6422E88F" w14:textId="77777777" w:rsidR="00812DB7" w:rsidRPr="000F4EA3" w:rsidRDefault="1B3C01F8" w:rsidP="3CEC6E94">
            <w:pPr>
              <w:tabs>
                <w:tab w:val="right" w:pos="851"/>
              </w:tabs>
              <w:rPr>
                <w:sz w:val="24"/>
                <w:szCs w:val="24"/>
              </w:rPr>
            </w:pPr>
            <w:r w:rsidRPr="008A4F51">
              <w:rPr>
                <w:b/>
                <w:sz w:val="24"/>
                <w:szCs w:val="24"/>
              </w:rPr>
              <w:t>п/п</w:t>
            </w:r>
          </w:p>
        </w:tc>
        <w:tc>
          <w:tcPr>
            <w:tcW w:w="2126" w:type="dxa"/>
            <w:vMerge w:val="restart"/>
            <w:shd w:val="clear" w:color="auto" w:fill="auto"/>
          </w:tcPr>
          <w:p w14:paraId="1CE4C028" w14:textId="77777777" w:rsidR="00812DB7" w:rsidRPr="000F4EA3" w:rsidRDefault="1B3C01F8" w:rsidP="3CEC6E94">
            <w:pPr>
              <w:tabs>
                <w:tab w:val="right" w:pos="851"/>
              </w:tabs>
              <w:jc w:val="center"/>
              <w:rPr>
                <w:b/>
                <w:bCs/>
                <w:sz w:val="24"/>
                <w:szCs w:val="24"/>
              </w:rPr>
            </w:pPr>
            <w:r w:rsidRPr="000F4EA3">
              <w:rPr>
                <w:b/>
                <w:bCs/>
                <w:sz w:val="24"/>
                <w:szCs w:val="24"/>
              </w:rPr>
              <w:t>Наименование тем (разделов) дисциплины</w:t>
            </w:r>
          </w:p>
        </w:tc>
        <w:tc>
          <w:tcPr>
            <w:tcW w:w="5811" w:type="dxa"/>
            <w:gridSpan w:val="5"/>
          </w:tcPr>
          <w:p w14:paraId="411A16B9" w14:textId="77777777" w:rsidR="00812DB7" w:rsidRPr="000F4EA3" w:rsidRDefault="1B3C01F8" w:rsidP="3CEC6E94">
            <w:pPr>
              <w:tabs>
                <w:tab w:val="right" w:pos="851"/>
              </w:tabs>
              <w:jc w:val="center"/>
              <w:rPr>
                <w:b/>
                <w:bCs/>
                <w:sz w:val="24"/>
                <w:szCs w:val="24"/>
              </w:rPr>
            </w:pPr>
            <w:r w:rsidRPr="000F4EA3">
              <w:rPr>
                <w:b/>
                <w:bCs/>
                <w:sz w:val="24"/>
                <w:szCs w:val="24"/>
              </w:rPr>
              <w:t>Трудоемкость в часах</w:t>
            </w:r>
          </w:p>
        </w:tc>
        <w:tc>
          <w:tcPr>
            <w:tcW w:w="1843" w:type="dxa"/>
            <w:vMerge w:val="restart"/>
            <w:shd w:val="clear" w:color="auto" w:fill="auto"/>
          </w:tcPr>
          <w:p w14:paraId="20C722A4" w14:textId="77777777" w:rsidR="00812DB7" w:rsidRPr="000F4EA3" w:rsidRDefault="1B3C01F8" w:rsidP="3CEC6E94">
            <w:pPr>
              <w:tabs>
                <w:tab w:val="right" w:pos="851"/>
              </w:tabs>
              <w:jc w:val="center"/>
              <w:rPr>
                <w:b/>
                <w:bCs/>
                <w:sz w:val="24"/>
                <w:szCs w:val="24"/>
              </w:rPr>
            </w:pPr>
            <w:r w:rsidRPr="000F4EA3">
              <w:rPr>
                <w:b/>
                <w:bCs/>
                <w:sz w:val="24"/>
                <w:szCs w:val="24"/>
              </w:rPr>
              <w:t>Формы текущего контроля успеваемости</w:t>
            </w:r>
          </w:p>
        </w:tc>
      </w:tr>
      <w:tr w:rsidR="000F4EA3" w:rsidRPr="000F4EA3" w14:paraId="36F4E5D9" w14:textId="77777777" w:rsidTr="00216340">
        <w:tc>
          <w:tcPr>
            <w:tcW w:w="568" w:type="dxa"/>
            <w:vMerge/>
          </w:tcPr>
          <w:p w14:paraId="6BD18F9B" w14:textId="77777777" w:rsidR="00812DB7" w:rsidRPr="000F4EA3" w:rsidRDefault="00812DB7" w:rsidP="00921D9E">
            <w:pPr>
              <w:tabs>
                <w:tab w:val="right" w:pos="851"/>
              </w:tabs>
              <w:rPr>
                <w:sz w:val="24"/>
                <w:szCs w:val="24"/>
              </w:rPr>
            </w:pPr>
          </w:p>
        </w:tc>
        <w:tc>
          <w:tcPr>
            <w:tcW w:w="2126" w:type="dxa"/>
            <w:vMerge/>
          </w:tcPr>
          <w:p w14:paraId="238601FE" w14:textId="77777777" w:rsidR="00812DB7" w:rsidRPr="000F4EA3"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0F4EA3" w:rsidRDefault="1B3C01F8" w:rsidP="3CEC6E94">
            <w:pPr>
              <w:tabs>
                <w:tab w:val="right" w:pos="851"/>
              </w:tabs>
              <w:rPr>
                <w:b/>
                <w:bCs/>
                <w:sz w:val="24"/>
                <w:szCs w:val="24"/>
              </w:rPr>
            </w:pPr>
            <w:r w:rsidRPr="000F4EA3">
              <w:rPr>
                <w:b/>
                <w:bCs/>
                <w:sz w:val="24"/>
                <w:szCs w:val="24"/>
              </w:rPr>
              <w:t>Все</w:t>
            </w:r>
            <w:r w:rsidR="00216340" w:rsidRPr="000F4EA3">
              <w:rPr>
                <w:b/>
                <w:bCs/>
                <w:sz w:val="24"/>
                <w:szCs w:val="24"/>
              </w:rPr>
              <w:t>го</w:t>
            </w:r>
          </w:p>
          <w:p w14:paraId="6366227A" w14:textId="5776426D" w:rsidR="00812DB7" w:rsidRPr="000F4EA3" w:rsidRDefault="00812DB7" w:rsidP="3CEC6E94">
            <w:pPr>
              <w:tabs>
                <w:tab w:val="right" w:pos="851"/>
              </w:tabs>
              <w:rPr>
                <w:b/>
                <w:bCs/>
                <w:sz w:val="24"/>
                <w:szCs w:val="24"/>
              </w:rPr>
            </w:pPr>
          </w:p>
        </w:tc>
        <w:tc>
          <w:tcPr>
            <w:tcW w:w="3686" w:type="dxa"/>
            <w:gridSpan w:val="3"/>
            <w:shd w:val="clear" w:color="auto" w:fill="auto"/>
          </w:tcPr>
          <w:p w14:paraId="362801CD" w14:textId="111F6CE3" w:rsidR="00216340" w:rsidRPr="000F4EA3" w:rsidRDefault="008A4F51" w:rsidP="3CEC6E94">
            <w:pPr>
              <w:tabs>
                <w:tab w:val="right" w:pos="851"/>
              </w:tabs>
              <w:jc w:val="center"/>
              <w:rPr>
                <w:b/>
                <w:bCs/>
                <w:sz w:val="24"/>
                <w:szCs w:val="24"/>
              </w:rPr>
            </w:pPr>
            <w:r>
              <w:rPr>
                <w:b/>
                <w:bCs/>
                <w:sz w:val="24"/>
                <w:szCs w:val="24"/>
              </w:rPr>
              <w:t>*</w:t>
            </w:r>
            <w:r w:rsidR="00216340" w:rsidRPr="000F4EA3">
              <w:rPr>
                <w:b/>
                <w:bCs/>
                <w:sz w:val="24"/>
                <w:szCs w:val="24"/>
              </w:rPr>
              <w:t>Контактная работа -</w:t>
            </w:r>
          </w:p>
          <w:p w14:paraId="3E45ECB1" w14:textId="709F9BC7" w:rsidR="00812DB7" w:rsidRPr="000F4EA3" w:rsidRDefault="1B3C01F8" w:rsidP="3CEC6E94">
            <w:pPr>
              <w:tabs>
                <w:tab w:val="right" w:pos="851"/>
              </w:tabs>
              <w:jc w:val="center"/>
              <w:rPr>
                <w:b/>
                <w:bCs/>
                <w:sz w:val="24"/>
                <w:szCs w:val="24"/>
              </w:rPr>
            </w:pPr>
            <w:r w:rsidRPr="000F4EA3">
              <w:rPr>
                <w:b/>
                <w:bCs/>
                <w:sz w:val="24"/>
                <w:szCs w:val="24"/>
              </w:rPr>
              <w:t>Аудиторная работа</w:t>
            </w:r>
          </w:p>
        </w:tc>
        <w:tc>
          <w:tcPr>
            <w:tcW w:w="1275" w:type="dxa"/>
            <w:vMerge w:val="restart"/>
            <w:shd w:val="clear" w:color="auto" w:fill="auto"/>
          </w:tcPr>
          <w:p w14:paraId="2B3E5C88" w14:textId="77777777" w:rsidR="00812DB7" w:rsidRPr="000F4EA3" w:rsidRDefault="1B3C01F8" w:rsidP="3CEC6E94">
            <w:pPr>
              <w:tabs>
                <w:tab w:val="right" w:pos="851"/>
              </w:tabs>
              <w:jc w:val="center"/>
              <w:rPr>
                <w:sz w:val="24"/>
                <w:szCs w:val="24"/>
              </w:rPr>
            </w:pPr>
            <w:r w:rsidRPr="000F4EA3">
              <w:rPr>
                <w:b/>
                <w:bCs/>
                <w:sz w:val="24"/>
                <w:szCs w:val="24"/>
              </w:rPr>
              <w:t>Самостоятельная работа</w:t>
            </w:r>
          </w:p>
        </w:tc>
        <w:tc>
          <w:tcPr>
            <w:tcW w:w="1843" w:type="dxa"/>
            <w:vMerge/>
          </w:tcPr>
          <w:p w14:paraId="0F3CABC7" w14:textId="77777777" w:rsidR="00812DB7" w:rsidRPr="000F4EA3" w:rsidRDefault="00812DB7" w:rsidP="00921D9E">
            <w:pPr>
              <w:tabs>
                <w:tab w:val="right" w:pos="851"/>
              </w:tabs>
              <w:jc w:val="center"/>
              <w:rPr>
                <w:sz w:val="24"/>
                <w:szCs w:val="24"/>
              </w:rPr>
            </w:pPr>
          </w:p>
        </w:tc>
      </w:tr>
      <w:tr w:rsidR="000F4EA3" w:rsidRPr="000F4EA3" w14:paraId="63D0685A" w14:textId="77777777" w:rsidTr="00216340">
        <w:tc>
          <w:tcPr>
            <w:tcW w:w="568" w:type="dxa"/>
            <w:vMerge/>
          </w:tcPr>
          <w:p w14:paraId="5B08B5D1" w14:textId="77777777" w:rsidR="00216340" w:rsidRPr="000F4EA3" w:rsidRDefault="00216340" w:rsidP="00921D9E">
            <w:pPr>
              <w:tabs>
                <w:tab w:val="right" w:pos="851"/>
              </w:tabs>
              <w:rPr>
                <w:sz w:val="24"/>
                <w:szCs w:val="24"/>
              </w:rPr>
            </w:pPr>
          </w:p>
        </w:tc>
        <w:tc>
          <w:tcPr>
            <w:tcW w:w="2126" w:type="dxa"/>
            <w:vMerge/>
          </w:tcPr>
          <w:p w14:paraId="16DEB4AB" w14:textId="77777777" w:rsidR="00216340" w:rsidRPr="000F4EA3" w:rsidRDefault="00216340" w:rsidP="00921D9E">
            <w:pPr>
              <w:tabs>
                <w:tab w:val="right" w:pos="851"/>
              </w:tabs>
              <w:rPr>
                <w:sz w:val="24"/>
                <w:szCs w:val="24"/>
              </w:rPr>
            </w:pPr>
          </w:p>
        </w:tc>
        <w:tc>
          <w:tcPr>
            <w:tcW w:w="850" w:type="dxa"/>
            <w:vMerge/>
          </w:tcPr>
          <w:p w14:paraId="0AD9C6F4" w14:textId="77777777" w:rsidR="00216340" w:rsidRPr="000F4EA3" w:rsidRDefault="00216340" w:rsidP="00921D9E">
            <w:pPr>
              <w:tabs>
                <w:tab w:val="right" w:pos="851"/>
              </w:tabs>
              <w:rPr>
                <w:sz w:val="24"/>
                <w:szCs w:val="24"/>
              </w:rPr>
            </w:pPr>
          </w:p>
        </w:tc>
        <w:tc>
          <w:tcPr>
            <w:tcW w:w="992" w:type="dxa"/>
            <w:shd w:val="clear" w:color="auto" w:fill="auto"/>
          </w:tcPr>
          <w:p w14:paraId="61101A24" w14:textId="24B96578" w:rsidR="00216340" w:rsidRPr="000F4EA3" w:rsidRDefault="00216340" w:rsidP="3CEC6E94">
            <w:pPr>
              <w:tabs>
                <w:tab w:val="right" w:pos="851"/>
              </w:tabs>
              <w:jc w:val="center"/>
              <w:rPr>
                <w:sz w:val="24"/>
                <w:szCs w:val="24"/>
              </w:rPr>
            </w:pPr>
            <w:r w:rsidRPr="000F4EA3">
              <w:rPr>
                <w:sz w:val="24"/>
                <w:szCs w:val="24"/>
              </w:rPr>
              <w:t>Общая,</w:t>
            </w:r>
          </w:p>
          <w:p w14:paraId="7D7D0099" w14:textId="6CA006C7" w:rsidR="00216340" w:rsidRPr="000F4EA3" w:rsidRDefault="00216340" w:rsidP="3CEC6E94">
            <w:pPr>
              <w:tabs>
                <w:tab w:val="right" w:pos="851"/>
              </w:tabs>
              <w:jc w:val="center"/>
              <w:rPr>
                <w:sz w:val="24"/>
                <w:szCs w:val="24"/>
              </w:rPr>
            </w:pPr>
            <w:r w:rsidRPr="000F4EA3">
              <w:rPr>
                <w:sz w:val="24"/>
                <w:szCs w:val="24"/>
              </w:rPr>
              <w:t xml:space="preserve">в </w:t>
            </w:r>
            <w:proofErr w:type="spellStart"/>
            <w:r w:rsidRPr="000F4EA3">
              <w:rPr>
                <w:sz w:val="24"/>
                <w:szCs w:val="24"/>
              </w:rPr>
              <w:t>т.ч</w:t>
            </w:r>
            <w:proofErr w:type="spellEnd"/>
            <w:r w:rsidRPr="000F4EA3">
              <w:rPr>
                <w:sz w:val="24"/>
                <w:szCs w:val="24"/>
              </w:rPr>
              <w:t>.:</w:t>
            </w:r>
          </w:p>
        </w:tc>
        <w:tc>
          <w:tcPr>
            <w:tcW w:w="993" w:type="dxa"/>
            <w:shd w:val="clear" w:color="auto" w:fill="auto"/>
          </w:tcPr>
          <w:p w14:paraId="1504A7F1" w14:textId="77777777" w:rsidR="00216340" w:rsidRPr="000F4EA3" w:rsidRDefault="00216340" w:rsidP="3CEC6E94">
            <w:pPr>
              <w:tabs>
                <w:tab w:val="right" w:pos="851"/>
              </w:tabs>
              <w:jc w:val="center"/>
              <w:rPr>
                <w:sz w:val="24"/>
                <w:szCs w:val="24"/>
              </w:rPr>
            </w:pPr>
            <w:r w:rsidRPr="000F4EA3">
              <w:rPr>
                <w:sz w:val="24"/>
                <w:szCs w:val="24"/>
              </w:rPr>
              <w:t>Лекции</w:t>
            </w:r>
          </w:p>
        </w:tc>
        <w:tc>
          <w:tcPr>
            <w:tcW w:w="1701" w:type="dxa"/>
            <w:shd w:val="clear" w:color="auto" w:fill="auto"/>
          </w:tcPr>
          <w:p w14:paraId="20F81925" w14:textId="6C8E7B89" w:rsidR="00216340" w:rsidRPr="000F4EA3" w:rsidRDefault="00216340" w:rsidP="00216340">
            <w:pPr>
              <w:tabs>
                <w:tab w:val="right" w:pos="851"/>
              </w:tabs>
              <w:jc w:val="center"/>
              <w:rPr>
                <w:sz w:val="24"/>
                <w:szCs w:val="24"/>
              </w:rPr>
            </w:pPr>
            <w:r w:rsidRPr="000F4EA3">
              <w:rPr>
                <w:sz w:val="24"/>
                <w:szCs w:val="24"/>
              </w:rPr>
              <w:t>Семинары, практические занятия</w:t>
            </w:r>
          </w:p>
        </w:tc>
        <w:tc>
          <w:tcPr>
            <w:tcW w:w="1275" w:type="dxa"/>
            <w:vMerge/>
          </w:tcPr>
          <w:p w14:paraId="4B1F511A" w14:textId="77777777" w:rsidR="00216340" w:rsidRPr="000F4EA3" w:rsidRDefault="00216340" w:rsidP="00921D9E">
            <w:pPr>
              <w:tabs>
                <w:tab w:val="right" w:pos="851"/>
              </w:tabs>
              <w:rPr>
                <w:sz w:val="24"/>
                <w:szCs w:val="24"/>
              </w:rPr>
            </w:pPr>
          </w:p>
        </w:tc>
        <w:tc>
          <w:tcPr>
            <w:tcW w:w="1843" w:type="dxa"/>
            <w:vMerge/>
          </w:tcPr>
          <w:p w14:paraId="65F9C3DC" w14:textId="77777777" w:rsidR="00216340" w:rsidRPr="000F4EA3" w:rsidRDefault="00216340" w:rsidP="00921D9E">
            <w:pPr>
              <w:tabs>
                <w:tab w:val="right" w:pos="851"/>
              </w:tabs>
              <w:rPr>
                <w:sz w:val="24"/>
                <w:szCs w:val="24"/>
              </w:rPr>
            </w:pPr>
          </w:p>
        </w:tc>
      </w:tr>
      <w:tr w:rsidR="000F4EA3" w:rsidRPr="000F4EA3" w14:paraId="145DA0BB" w14:textId="77777777" w:rsidTr="003C5EA8">
        <w:tc>
          <w:tcPr>
            <w:tcW w:w="568" w:type="dxa"/>
            <w:shd w:val="clear" w:color="auto" w:fill="auto"/>
          </w:tcPr>
          <w:p w14:paraId="41AE7898" w14:textId="4FDA31DF" w:rsidR="007B674B" w:rsidRPr="000F4EA3" w:rsidRDefault="007B674B" w:rsidP="007B674B">
            <w:pPr>
              <w:tabs>
                <w:tab w:val="right" w:pos="851"/>
              </w:tabs>
              <w:rPr>
                <w:sz w:val="24"/>
                <w:szCs w:val="24"/>
              </w:rPr>
            </w:pPr>
            <w:r w:rsidRPr="000F4EA3">
              <w:rPr>
                <w:sz w:val="24"/>
                <w:szCs w:val="24"/>
              </w:rPr>
              <w:t>1.</w:t>
            </w:r>
          </w:p>
        </w:tc>
        <w:tc>
          <w:tcPr>
            <w:tcW w:w="2126" w:type="dxa"/>
            <w:shd w:val="clear" w:color="auto" w:fill="auto"/>
            <w:vAlign w:val="center"/>
          </w:tcPr>
          <w:p w14:paraId="5D5523ED" w14:textId="1103AE6E" w:rsidR="007B674B" w:rsidRPr="000F4EA3" w:rsidRDefault="007B674B" w:rsidP="007B674B">
            <w:pPr>
              <w:widowControl/>
              <w:autoSpaceDE/>
              <w:autoSpaceDN/>
              <w:adjustRightInd/>
              <w:rPr>
                <w:sz w:val="24"/>
                <w:szCs w:val="24"/>
              </w:rPr>
            </w:pPr>
            <w:r w:rsidRPr="000F4EA3">
              <w:rPr>
                <w:sz w:val="24"/>
                <w:szCs w:val="24"/>
              </w:rPr>
              <w:t>Графы знаний, семантические технологии</w:t>
            </w:r>
          </w:p>
        </w:tc>
        <w:tc>
          <w:tcPr>
            <w:tcW w:w="850" w:type="dxa"/>
            <w:shd w:val="clear" w:color="auto" w:fill="auto"/>
            <w:vAlign w:val="center"/>
          </w:tcPr>
          <w:p w14:paraId="26502A98" w14:textId="0C588DC7"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6C7EC77B" w14:textId="0E0E7C5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56B7B7B6" w14:textId="7FFF0EDD"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10FAF09" w14:textId="11DE11E2"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1BAD805" w14:textId="0CDB0CAF" w:rsidR="007B674B" w:rsidRPr="000F4EA3" w:rsidRDefault="007B674B" w:rsidP="007B674B">
            <w:pPr>
              <w:jc w:val="center"/>
              <w:rPr>
                <w:sz w:val="24"/>
                <w:szCs w:val="24"/>
              </w:rPr>
            </w:pPr>
            <w:r w:rsidRPr="000F4EA3">
              <w:rPr>
                <w:sz w:val="24"/>
                <w:szCs w:val="24"/>
              </w:rPr>
              <w:t>6</w:t>
            </w:r>
          </w:p>
        </w:tc>
        <w:tc>
          <w:tcPr>
            <w:tcW w:w="1843" w:type="dxa"/>
            <w:vMerge w:val="restart"/>
            <w:shd w:val="clear" w:color="auto" w:fill="auto"/>
            <w:vAlign w:val="center"/>
          </w:tcPr>
          <w:p w14:paraId="7812F57E" w14:textId="77777777" w:rsidR="007B674B" w:rsidRPr="000F4EA3" w:rsidRDefault="007B674B" w:rsidP="007B674B">
            <w:pPr>
              <w:rPr>
                <w:sz w:val="24"/>
                <w:szCs w:val="24"/>
              </w:rPr>
            </w:pPr>
            <w:r w:rsidRPr="000F4EA3">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0F4EA3" w:rsidRDefault="007B674B" w:rsidP="007B674B">
            <w:pPr>
              <w:rPr>
                <w:sz w:val="24"/>
                <w:szCs w:val="24"/>
              </w:rPr>
            </w:pPr>
          </w:p>
        </w:tc>
      </w:tr>
      <w:tr w:rsidR="000F4EA3" w:rsidRPr="000F4EA3" w14:paraId="14ABCDC7" w14:textId="77777777" w:rsidTr="003C5EA8">
        <w:tc>
          <w:tcPr>
            <w:tcW w:w="568" w:type="dxa"/>
            <w:shd w:val="clear" w:color="auto" w:fill="auto"/>
          </w:tcPr>
          <w:p w14:paraId="7E91173B" w14:textId="0B0B000D" w:rsidR="007B674B" w:rsidRPr="000F4EA3" w:rsidRDefault="007B674B" w:rsidP="007B674B">
            <w:pPr>
              <w:tabs>
                <w:tab w:val="right" w:pos="851"/>
              </w:tabs>
              <w:rPr>
                <w:sz w:val="24"/>
                <w:szCs w:val="24"/>
              </w:rPr>
            </w:pPr>
            <w:r w:rsidRPr="000F4EA3">
              <w:rPr>
                <w:sz w:val="24"/>
                <w:szCs w:val="24"/>
              </w:rPr>
              <w:t>2.</w:t>
            </w:r>
          </w:p>
        </w:tc>
        <w:tc>
          <w:tcPr>
            <w:tcW w:w="2126" w:type="dxa"/>
            <w:shd w:val="clear" w:color="auto" w:fill="auto"/>
            <w:vAlign w:val="center"/>
          </w:tcPr>
          <w:p w14:paraId="1F352A2C" w14:textId="30785AF0" w:rsidR="007B674B" w:rsidRPr="000F4EA3" w:rsidRDefault="007B674B" w:rsidP="007B674B">
            <w:pPr>
              <w:widowControl/>
              <w:autoSpaceDE/>
              <w:autoSpaceDN/>
              <w:adjustRightInd/>
              <w:rPr>
                <w:sz w:val="24"/>
                <w:szCs w:val="24"/>
              </w:rPr>
            </w:pPr>
            <w:r w:rsidRPr="000F4EA3">
              <w:rPr>
                <w:sz w:val="24"/>
                <w:szCs w:val="24"/>
              </w:rPr>
              <w:t>Онтологии, связанные данные</w:t>
            </w:r>
          </w:p>
        </w:tc>
        <w:tc>
          <w:tcPr>
            <w:tcW w:w="850" w:type="dxa"/>
            <w:shd w:val="clear" w:color="auto" w:fill="auto"/>
            <w:vAlign w:val="center"/>
          </w:tcPr>
          <w:p w14:paraId="559F97A6" w14:textId="033F092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89A7F3" w14:textId="6C1A7142"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9FCFDA7" w14:textId="0DB420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99BCA7C" w14:textId="514EB691"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8B3B038" w14:textId="57C48D40"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607C1E85" w14:textId="77777777" w:rsidR="007B674B" w:rsidRPr="000F4EA3" w:rsidRDefault="007B674B" w:rsidP="007B674B">
            <w:pPr>
              <w:rPr>
                <w:sz w:val="24"/>
                <w:szCs w:val="24"/>
              </w:rPr>
            </w:pPr>
          </w:p>
        </w:tc>
      </w:tr>
      <w:tr w:rsidR="000F4EA3" w:rsidRPr="000F4EA3" w14:paraId="68A763F8" w14:textId="77777777" w:rsidTr="003C5EA8">
        <w:tc>
          <w:tcPr>
            <w:tcW w:w="568" w:type="dxa"/>
            <w:shd w:val="clear" w:color="auto" w:fill="auto"/>
          </w:tcPr>
          <w:p w14:paraId="3BCA441C" w14:textId="0D638DC9" w:rsidR="007B674B" w:rsidRPr="000F4EA3" w:rsidRDefault="007B674B" w:rsidP="007B674B">
            <w:pPr>
              <w:tabs>
                <w:tab w:val="right" w:pos="851"/>
              </w:tabs>
              <w:rPr>
                <w:sz w:val="24"/>
                <w:szCs w:val="24"/>
              </w:rPr>
            </w:pPr>
            <w:r w:rsidRPr="000F4EA3">
              <w:rPr>
                <w:sz w:val="24"/>
                <w:szCs w:val="24"/>
              </w:rPr>
              <w:t xml:space="preserve">3. </w:t>
            </w:r>
          </w:p>
        </w:tc>
        <w:tc>
          <w:tcPr>
            <w:tcW w:w="2126" w:type="dxa"/>
            <w:shd w:val="clear" w:color="auto" w:fill="auto"/>
            <w:vAlign w:val="center"/>
          </w:tcPr>
          <w:p w14:paraId="59A3BD89" w14:textId="45FD808A" w:rsidR="007B674B" w:rsidRPr="000F4EA3" w:rsidRDefault="007B674B" w:rsidP="007B674B">
            <w:pPr>
              <w:widowControl/>
              <w:autoSpaceDE/>
              <w:autoSpaceDN/>
              <w:adjustRightInd/>
              <w:rPr>
                <w:sz w:val="24"/>
                <w:szCs w:val="24"/>
              </w:rPr>
            </w:pPr>
            <w:r w:rsidRPr="000F4EA3">
              <w:rPr>
                <w:sz w:val="24"/>
                <w:szCs w:val="24"/>
              </w:rPr>
              <w:t>Крупные универсальные базы знаний</w:t>
            </w:r>
          </w:p>
        </w:tc>
        <w:tc>
          <w:tcPr>
            <w:tcW w:w="850" w:type="dxa"/>
            <w:shd w:val="clear" w:color="auto" w:fill="auto"/>
            <w:vAlign w:val="center"/>
          </w:tcPr>
          <w:p w14:paraId="79AB2907" w14:textId="01BC0B43"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3651DFD7" w14:textId="36D3600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7E04FCF7" w14:textId="34B5E23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206982F9" w14:textId="6EF33B9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0AD24C06" w14:textId="22479CAC"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40BB332F" w14:textId="77777777" w:rsidR="007B674B" w:rsidRPr="000F4EA3" w:rsidRDefault="007B674B" w:rsidP="007B674B">
            <w:pPr>
              <w:rPr>
                <w:sz w:val="24"/>
                <w:szCs w:val="24"/>
              </w:rPr>
            </w:pPr>
          </w:p>
        </w:tc>
      </w:tr>
      <w:tr w:rsidR="000F4EA3" w:rsidRPr="000F4EA3" w14:paraId="207F7987" w14:textId="77777777" w:rsidTr="003C5EA8">
        <w:tc>
          <w:tcPr>
            <w:tcW w:w="568" w:type="dxa"/>
            <w:shd w:val="clear" w:color="auto" w:fill="auto"/>
          </w:tcPr>
          <w:p w14:paraId="15054E22" w14:textId="24D01798" w:rsidR="007B674B" w:rsidRPr="000F4EA3" w:rsidRDefault="007B674B" w:rsidP="007B674B">
            <w:pPr>
              <w:tabs>
                <w:tab w:val="right" w:pos="851"/>
              </w:tabs>
              <w:rPr>
                <w:sz w:val="24"/>
                <w:szCs w:val="24"/>
              </w:rPr>
            </w:pPr>
            <w:r w:rsidRPr="000F4EA3">
              <w:rPr>
                <w:sz w:val="24"/>
                <w:szCs w:val="24"/>
              </w:rPr>
              <w:t>4.</w:t>
            </w:r>
          </w:p>
        </w:tc>
        <w:tc>
          <w:tcPr>
            <w:tcW w:w="2126" w:type="dxa"/>
            <w:shd w:val="clear" w:color="auto" w:fill="auto"/>
            <w:vAlign w:val="center"/>
          </w:tcPr>
          <w:p w14:paraId="07932C05" w14:textId="0BCE4ED0" w:rsidR="007B674B" w:rsidRPr="000F4EA3" w:rsidRDefault="007B674B" w:rsidP="007B674B">
            <w:pPr>
              <w:widowControl/>
              <w:autoSpaceDE/>
              <w:autoSpaceDN/>
              <w:adjustRightInd/>
              <w:rPr>
                <w:sz w:val="24"/>
                <w:szCs w:val="24"/>
              </w:rPr>
            </w:pPr>
            <w:r w:rsidRPr="000F4EA3">
              <w:rPr>
                <w:sz w:val="24"/>
                <w:szCs w:val="24"/>
              </w:rPr>
              <w:t>Базы знаний</w:t>
            </w:r>
          </w:p>
        </w:tc>
        <w:tc>
          <w:tcPr>
            <w:tcW w:w="850" w:type="dxa"/>
            <w:shd w:val="clear" w:color="auto" w:fill="auto"/>
            <w:vAlign w:val="center"/>
          </w:tcPr>
          <w:p w14:paraId="340C821A" w14:textId="5B41F7A2"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5EE7E175" w14:textId="1D92869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00C12052" w14:textId="1274BEA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C01A2F6" w14:textId="1A5F1C97"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5D5818C" w14:textId="07A5D8B3"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5AD7B674" w14:textId="77777777" w:rsidR="007B674B" w:rsidRPr="000F4EA3" w:rsidRDefault="007B674B" w:rsidP="007B674B">
            <w:pPr>
              <w:rPr>
                <w:sz w:val="24"/>
                <w:szCs w:val="24"/>
              </w:rPr>
            </w:pPr>
          </w:p>
        </w:tc>
      </w:tr>
      <w:tr w:rsidR="000F4EA3" w:rsidRPr="000F4EA3" w14:paraId="2B504D4C" w14:textId="77777777" w:rsidTr="003C5EA8">
        <w:tc>
          <w:tcPr>
            <w:tcW w:w="568" w:type="dxa"/>
            <w:shd w:val="clear" w:color="auto" w:fill="auto"/>
          </w:tcPr>
          <w:p w14:paraId="48415E58" w14:textId="45FB4E29" w:rsidR="007B674B" w:rsidRPr="000F4EA3" w:rsidRDefault="007B674B" w:rsidP="007B674B">
            <w:pPr>
              <w:tabs>
                <w:tab w:val="right" w:pos="851"/>
              </w:tabs>
              <w:rPr>
                <w:sz w:val="24"/>
                <w:szCs w:val="24"/>
              </w:rPr>
            </w:pPr>
            <w:r w:rsidRPr="000F4EA3">
              <w:rPr>
                <w:sz w:val="24"/>
                <w:szCs w:val="24"/>
              </w:rPr>
              <w:t>5.</w:t>
            </w:r>
          </w:p>
        </w:tc>
        <w:tc>
          <w:tcPr>
            <w:tcW w:w="2126" w:type="dxa"/>
            <w:shd w:val="clear" w:color="auto" w:fill="auto"/>
            <w:vAlign w:val="center"/>
          </w:tcPr>
          <w:p w14:paraId="0ECD2313" w14:textId="45DFD8D4" w:rsidR="007B674B" w:rsidRPr="000F4EA3" w:rsidRDefault="007B674B" w:rsidP="007B674B">
            <w:pPr>
              <w:widowControl/>
              <w:autoSpaceDE/>
              <w:autoSpaceDN/>
              <w:adjustRightInd/>
              <w:rPr>
                <w:sz w:val="24"/>
                <w:szCs w:val="24"/>
              </w:rPr>
            </w:pPr>
            <w:r w:rsidRPr="000F4EA3">
              <w:rPr>
                <w:sz w:val="24"/>
                <w:szCs w:val="24"/>
              </w:rPr>
              <w:t>Векторные представления графов знаний</w:t>
            </w:r>
          </w:p>
        </w:tc>
        <w:tc>
          <w:tcPr>
            <w:tcW w:w="850" w:type="dxa"/>
            <w:shd w:val="clear" w:color="auto" w:fill="auto"/>
            <w:vAlign w:val="center"/>
          </w:tcPr>
          <w:p w14:paraId="6EC74B51" w14:textId="6F1A1786"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EA16433" w14:textId="0751666D"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8DE972" w14:textId="3781CA8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1F418A11" w14:textId="164A015A"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05A64E0" w14:textId="3B20E50B"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16DCAFC8" w14:textId="77777777" w:rsidR="007B674B" w:rsidRPr="000F4EA3" w:rsidRDefault="007B674B" w:rsidP="007B674B">
            <w:pPr>
              <w:rPr>
                <w:sz w:val="24"/>
                <w:szCs w:val="24"/>
              </w:rPr>
            </w:pPr>
          </w:p>
        </w:tc>
      </w:tr>
      <w:tr w:rsidR="000F4EA3" w:rsidRPr="000F4EA3" w14:paraId="099BC6C5" w14:textId="77777777" w:rsidTr="003C5EA8">
        <w:tc>
          <w:tcPr>
            <w:tcW w:w="568" w:type="dxa"/>
            <w:shd w:val="clear" w:color="auto" w:fill="auto"/>
          </w:tcPr>
          <w:p w14:paraId="256BC9DD" w14:textId="4704412D" w:rsidR="007B674B" w:rsidRPr="000F4EA3" w:rsidRDefault="007B674B" w:rsidP="007B674B">
            <w:pPr>
              <w:tabs>
                <w:tab w:val="right" w:pos="851"/>
              </w:tabs>
              <w:rPr>
                <w:sz w:val="24"/>
                <w:szCs w:val="24"/>
              </w:rPr>
            </w:pPr>
            <w:r w:rsidRPr="000F4EA3">
              <w:rPr>
                <w:sz w:val="24"/>
                <w:szCs w:val="24"/>
              </w:rPr>
              <w:t>6.</w:t>
            </w:r>
          </w:p>
        </w:tc>
        <w:tc>
          <w:tcPr>
            <w:tcW w:w="2126" w:type="dxa"/>
            <w:shd w:val="clear" w:color="auto" w:fill="auto"/>
            <w:vAlign w:val="center"/>
          </w:tcPr>
          <w:p w14:paraId="332BE91F" w14:textId="600FCCBD" w:rsidR="007B674B" w:rsidRPr="000F4EA3" w:rsidRDefault="007B674B" w:rsidP="007B674B">
            <w:pPr>
              <w:widowControl/>
              <w:autoSpaceDE/>
              <w:autoSpaceDN/>
              <w:adjustRightInd/>
              <w:rPr>
                <w:sz w:val="24"/>
                <w:szCs w:val="24"/>
              </w:rPr>
            </w:pPr>
            <w:r w:rsidRPr="000F4EA3">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74AE7A30" w14:textId="3069B030"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64928716" w14:textId="40A8559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4553660" w14:textId="4CB78EE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413E37B" w14:textId="69FB6949"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7A0AC105" w14:textId="77777777" w:rsidR="007B674B" w:rsidRPr="000F4EA3" w:rsidRDefault="007B674B" w:rsidP="007B674B">
            <w:pPr>
              <w:rPr>
                <w:sz w:val="24"/>
                <w:szCs w:val="24"/>
              </w:rPr>
            </w:pPr>
          </w:p>
        </w:tc>
      </w:tr>
      <w:tr w:rsidR="000F4EA3" w:rsidRPr="000F4EA3" w14:paraId="2439A3D0" w14:textId="77777777" w:rsidTr="003C5EA8">
        <w:tc>
          <w:tcPr>
            <w:tcW w:w="568" w:type="dxa"/>
            <w:shd w:val="clear" w:color="auto" w:fill="auto"/>
          </w:tcPr>
          <w:p w14:paraId="14E70AB8" w14:textId="1D115CDF" w:rsidR="007B674B" w:rsidRPr="000F4EA3" w:rsidRDefault="007B674B" w:rsidP="007B674B">
            <w:pPr>
              <w:tabs>
                <w:tab w:val="right" w:pos="851"/>
              </w:tabs>
              <w:rPr>
                <w:sz w:val="24"/>
                <w:szCs w:val="24"/>
              </w:rPr>
            </w:pPr>
            <w:r w:rsidRPr="000F4EA3">
              <w:rPr>
                <w:sz w:val="24"/>
                <w:szCs w:val="24"/>
              </w:rPr>
              <w:t>7.</w:t>
            </w:r>
          </w:p>
        </w:tc>
        <w:tc>
          <w:tcPr>
            <w:tcW w:w="2126" w:type="dxa"/>
            <w:shd w:val="clear" w:color="auto" w:fill="auto"/>
            <w:vAlign w:val="center"/>
          </w:tcPr>
          <w:p w14:paraId="7E92F248" w14:textId="62C7E3D4" w:rsidR="007B674B" w:rsidRPr="000F4EA3" w:rsidRDefault="007B674B" w:rsidP="007B674B">
            <w:pPr>
              <w:widowControl/>
              <w:autoSpaceDE/>
              <w:autoSpaceDN/>
              <w:adjustRightInd/>
              <w:rPr>
                <w:sz w:val="24"/>
                <w:szCs w:val="24"/>
              </w:rPr>
            </w:pPr>
            <w:r w:rsidRPr="000F4EA3">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7482CA" w14:textId="010CA9B1" w:rsidR="007B674B" w:rsidRPr="000F4EA3" w:rsidRDefault="007B674B" w:rsidP="007B674B">
            <w:pPr>
              <w:jc w:val="center"/>
              <w:rPr>
                <w:sz w:val="24"/>
                <w:szCs w:val="24"/>
              </w:rPr>
            </w:pPr>
            <w:r w:rsidRPr="000F4EA3">
              <w:rPr>
                <w:sz w:val="24"/>
                <w:szCs w:val="24"/>
              </w:rPr>
              <w:t>8</w:t>
            </w:r>
          </w:p>
        </w:tc>
        <w:tc>
          <w:tcPr>
            <w:tcW w:w="993" w:type="dxa"/>
            <w:shd w:val="clear" w:color="auto" w:fill="auto"/>
            <w:vAlign w:val="center"/>
          </w:tcPr>
          <w:p w14:paraId="1ECA600B" w14:textId="0E03450E"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54D3459C" w14:textId="087A8169" w:rsidR="007B674B" w:rsidRPr="000F4EA3" w:rsidRDefault="007B674B" w:rsidP="007B674B">
            <w:pPr>
              <w:jc w:val="center"/>
              <w:rPr>
                <w:sz w:val="24"/>
                <w:szCs w:val="24"/>
              </w:rPr>
            </w:pPr>
            <w:r w:rsidRPr="000F4EA3">
              <w:rPr>
                <w:sz w:val="24"/>
                <w:szCs w:val="24"/>
              </w:rPr>
              <w:t>6</w:t>
            </w:r>
          </w:p>
        </w:tc>
        <w:tc>
          <w:tcPr>
            <w:tcW w:w="1275" w:type="dxa"/>
            <w:shd w:val="clear" w:color="auto" w:fill="auto"/>
            <w:vAlign w:val="center"/>
          </w:tcPr>
          <w:p w14:paraId="482253AE" w14:textId="03B2F4B5"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7F1042A" w14:textId="77777777" w:rsidR="007B674B" w:rsidRPr="000F4EA3" w:rsidRDefault="007B674B" w:rsidP="007B674B">
            <w:pPr>
              <w:rPr>
                <w:sz w:val="24"/>
                <w:szCs w:val="24"/>
              </w:rPr>
            </w:pPr>
          </w:p>
        </w:tc>
      </w:tr>
      <w:tr w:rsidR="000F4EA3" w:rsidRPr="000F4EA3" w14:paraId="5ED2266F" w14:textId="77777777" w:rsidTr="003C5EA8">
        <w:tc>
          <w:tcPr>
            <w:tcW w:w="568" w:type="dxa"/>
            <w:shd w:val="clear" w:color="auto" w:fill="auto"/>
          </w:tcPr>
          <w:p w14:paraId="752C882D" w14:textId="1B6BA8E0" w:rsidR="007B674B" w:rsidRPr="000F4EA3" w:rsidRDefault="007B674B" w:rsidP="007B674B">
            <w:pPr>
              <w:tabs>
                <w:tab w:val="right" w:pos="851"/>
              </w:tabs>
              <w:rPr>
                <w:sz w:val="24"/>
                <w:szCs w:val="24"/>
              </w:rPr>
            </w:pPr>
            <w:r w:rsidRPr="000F4EA3">
              <w:rPr>
                <w:sz w:val="24"/>
                <w:szCs w:val="24"/>
              </w:rPr>
              <w:t>8.</w:t>
            </w:r>
          </w:p>
        </w:tc>
        <w:tc>
          <w:tcPr>
            <w:tcW w:w="2126" w:type="dxa"/>
            <w:shd w:val="clear" w:color="auto" w:fill="auto"/>
            <w:vAlign w:val="center"/>
          </w:tcPr>
          <w:p w14:paraId="48712E0B" w14:textId="1CFCAF14" w:rsidR="007B674B" w:rsidRPr="000F4EA3" w:rsidRDefault="007B674B" w:rsidP="007B674B">
            <w:pPr>
              <w:widowControl/>
              <w:autoSpaceDE/>
              <w:autoSpaceDN/>
              <w:adjustRightInd/>
              <w:rPr>
                <w:sz w:val="24"/>
                <w:szCs w:val="24"/>
              </w:rPr>
            </w:pPr>
            <w:r w:rsidRPr="000F4EA3">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57D92784" w14:textId="53FBB74B"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CDE286" w14:textId="5787C1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3577F3EA" w14:textId="287CDB3B"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55D52B8D" w14:textId="0216073C"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DF4AE5D" w14:textId="77777777" w:rsidR="007B674B" w:rsidRPr="000F4EA3" w:rsidRDefault="007B674B" w:rsidP="007B674B">
            <w:pPr>
              <w:rPr>
                <w:sz w:val="24"/>
                <w:szCs w:val="24"/>
              </w:rPr>
            </w:pPr>
          </w:p>
        </w:tc>
      </w:tr>
      <w:tr w:rsidR="000F4EA3" w:rsidRPr="000F4EA3" w14:paraId="7D2D8D9D" w14:textId="77777777" w:rsidTr="000615B9">
        <w:tc>
          <w:tcPr>
            <w:tcW w:w="568" w:type="dxa"/>
            <w:shd w:val="clear" w:color="auto" w:fill="auto"/>
          </w:tcPr>
          <w:p w14:paraId="2DE403A5" w14:textId="77777777" w:rsidR="007B674B" w:rsidRPr="000F4EA3" w:rsidRDefault="007B674B" w:rsidP="007B674B">
            <w:pPr>
              <w:tabs>
                <w:tab w:val="right" w:pos="851"/>
              </w:tabs>
              <w:rPr>
                <w:sz w:val="24"/>
                <w:szCs w:val="24"/>
              </w:rPr>
            </w:pPr>
          </w:p>
        </w:tc>
        <w:tc>
          <w:tcPr>
            <w:tcW w:w="2126" w:type="dxa"/>
            <w:shd w:val="clear" w:color="auto" w:fill="auto"/>
          </w:tcPr>
          <w:p w14:paraId="5938C85A" w14:textId="77777777" w:rsidR="007B674B" w:rsidRPr="000F4EA3" w:rsidRDefault="007B674B" w:rsidP="007B674B">
            <w:pPr>
              <w:widowControl/>
              <w:autoSpaceDE/>
              <w:autoSpaceDN/>
              <w:adjustRightInd/>
              <w:rPr>
                <w:sz w:val="24"/>
                <w:szCs w:val="24"/>
              </w:rPr>
            </w:pPr>
            <w:r w:rsidRPr="000F4EA3">
              <w:rPr>
                <w:sz w:val="24"/>
                <w:szCs w:val="24"/>
              </w:rPr>
              <w:t>В целом по дисциплине</w:t>
            </w:r>
          </w:p>
        </w:tc>
        <w:tc>
          <w:tcPr>
            <w:tcW w:w="850" w:type="dxa"/>
            <w:shd w:val="clear" w:color="auto" w:fill="auto"/>
            <w:vAlign w:val="center"/>
          </w:tcPr>
          <w:p w14:paraId="4D6AE906" w14:textId="477634F8" w:rsidR="007B674B" w:rsidRPr="000F4EA3" w:rsidRDefault="007B674B" w:rsidP="007B674B">
            <w:pPr>
              <w:jc w:val="center"/>
              <w:rPr>
                <w:sz w:val="24"/>
                <w:szCs w:val="24"/>
              </w:rPr>
            </w:pPr>
            <w:r w:rsidRPr="000F4EA3">
              <w:rPr>
                <w:sz w:val="24"/>
                <w:szCs w:val="24"/>
              </w:rPr>
              <w:t>108</w:t>
            </w:r>
          </w:p>
        </w:tc>
        <w:tc>
          <w:tcPr>
            <w:tcW w:w="992" w:type="dxa"/>
            <w:shd w:val="clear" w:color="auto" w:fill="auto"/>
            <w:vAlign w:val="center"/>
          </w:tcPr>
          <w:p w14:paraId="7D7F3FB5" w14:textId="156AE8B7" w:rsidR="007B674B" w:rsidRPr="000F4EA3" w:rsidRDefault="007B674B" w:rsidP="007B674B">
            <w:pPr>
              <w:jc w:val="center"/>
              <w:rPr>
                <w:sz w:val="24"/>
                <w:szCs w:val="24"/>
              </w:rPr>
            </w:pPr>
            <w:r w:rsidRPr="000F4EA3">
              <w:rPr>
                <w:sz w:val="24"/>
                <w:szCs w:val="24"/>
              </w:rPr>
              <w:t>50</w:t>
            </w:r>
          </w:p>
        </w:tc>
        <w:tc>
          <w:tcPr>
            <w:tcW w:w="993" w:type="dxa"/>
            <w:shd w:val="clear" w:color="auto" w:fill="auto"/>
            <w:vAlign w:val="center"/>
          </w:tcPr>
          <w:p w14:paraId="74D2EDCE" w14:textId="43AB12C5" w:rsidR="007B674B" w:rsidRPr="000F4EA3" w:rsidRDefault="007B674B" w:rsidP="007B674B">
            <w:pPr>
              <w:jc w:val="center"/>
              <w:rPr>
                <w:sz w:val="24"/>
                <w:szCs w:val="24"/>
              </w:rPr>
            </w:pPr>
            <w:r w:rsidRPr="000F4EA3">
              <w:rPr>
                <w:sz w:val="24"/>
                <w:szCs w:val="24"/>
              </w:rPr>
              <w:t>16</w:t>
            </w:r>
          </w:p>
        </w:tc>
        <w:tc>
          <w:tcPr>
            <w:tcW w:w="1701" w:type="dxa"/>
            <w:shd w:val="clear" w:color="auto" w:fill="auto"/>
            <w:vAlign w:val="center"/>
          </w:tcPr>
          <w:p w14:paraId="61158B65" w14:textId="2091DCCF" w:rsidR="007B674B" w:rsidRPr="000F4EA3" w:rsidRDefault="007B674B" w:rsidP="007B674B">
            <w:pPr>
              <w:jc w:val="center"/>
              <w:rPr>
                <w:sz w:val="24"/>
                <w:szCs w:val="24"/>
              </w:rPr>
            </w:pPr>
            <w:r w:rsidRPr="000F4EA3">
              <w:rPr>
                <w:sz w:val="24"/>
                <w:szCs w:val="24"/>
              </w:rPr>
              <w:t>34</w:t>
            </w:r>
          </w:p>
        </w:tc>
        <w:tc>
          <w:tcPr>
            <w:tcW w:w="1275" w:type="dxa"/>
            <w:shd w:val="clear" w:color="auto" w:fill="auto"/>
            <w:vAlign w:val="center"/>
          </w:tcPr>
          <w:p w14:paraId="497FB7AF" w14:textId="5D3BF32A" w:rsidR="007B674B" w:rsidRPr="000F4EA3" w:rsidRDefault="007B674B" w:rsidP="007B674B">
            <w:pPr>
              <w:jc w:val="center"/>
              <w:rPr>
                <w:sz w:val="24"/>
                <w:szCs w:val="24"/>
              </w:rPr>
            </w:pPr>
            <w:r w:rsidRPr="000F4EA3">
              <w:rPr>
                <w:sz w:val="24"/>
                <w:szCs w:val="24"/>
              </w:rPr>
              <w:t>58</w:t>
            </w:r>
          </w:p>
        </w:tc>
        <w:tc>
          <w:tcPr>
            <w:tcW w:w="1843" w:type="dxa"/>
            <w:shd w:val="clear" w:color="auto" w:fill="auto"/>
          </w:tcPr>
          <w:p w14:paraId="6A09E912" w14:textId="26712225" w:rsidR="007B674B" w:rsidRPr="000F4EA3" w:rsidRDefault="007B674B" w:rsidP="007B674B">
            <w:pPr>
              <w:rPr>
                <w:sz w:val="24"/>
                <w:szCs w:val="24"/>
              </w:rPr>
            </w:pPr>
            <w:r w:rsidRPr="000F4EA3">
              <w:rPr>
                <w:sz w:val="24"/>
                <w:szCs w:val="24"/>
              </w:rPr>
              <w:t>Согласно учебному плану: контрольная работа</w:t>
            </w:r>
          </w:p>
        </w:tc>
      </w:tr>
      <w:tr w:rsidR="008A4F51" w:rsidRPr="000F4EA3" w14:paraId="2F630723" w14:textId="77777777" w:rsidTr="000615B9">
        <w:tc>
          <w:tcPr>
            <w:tcW w:w="568" w:type="dxa"/>
            <w:shd w:val="clear" w:color="auto" w:fill="auto"/>
          </w:tcPr>
          <w:p w14:paraId="399CA86D" w14:textId="77777777" w:rsidR="008A4F51" w:rsidRPr="000F4EA3" w:rsidRDefault="008A4F51" w:rsidP="007B674B">
            <w:pPr>
              <w:tabs>
                <w:tab w:val="right" w:pos="851"/>
              </w:tabs>
              <w:rPr>
                <w:sz w:val="24"/>
                <w:szCs w:val="24"/>
              </w:rPr>
            </w:pPr>
          </w:p>
        </w:tc>
        <w:tc>
          <w:tcPr>
            <w:tcW w:w="2126" w:type="dxa"/>
            <w:shd w:val="clear" w:color="auto" w:fill="auto"/>
          </w:tcPr>
          <w:p w14:paraId="49F63DBB" w14:textId="22F792FB" w:rsidR="008A4F51" w:rsidRPr="000F4EA3" w:rsidRDefault="008A4F51" w:rsidP="007B674B">
            <w:pPr>
              <w:widowControl/>
              <w:autoSpaceDE/>
              <w:autoSpaceDN/>
              <w:adjustRightInd/>
              <w:rPr>
                <w:sz w:val="24"/>
                <w:szCs w:val="24"/>
              </w:rPr>
            </w:pPr>
            <w:r>
              <w:rPr>
                <w:sz w:val="24"/>
                <w:szCs w:val="24"/>
              </w:rPr>
              <w:t>Итого в %</w:t>
            </w:r>
          </w:p>
        </w:tc>
        <w:tc>
          <w:tcPr>
            <w:tcW w:w="850" w:type="dxa"/>
            <w:shd w:val="clear" w:color="auto" w:fill="auto"/>
            <w:vAlign w:val="center"/>
          </w:tcPr>
          <w:p w14:paraId="06AB0A80" w14:textId="77777777" w:rsidR="008A4F51" w:rsidRPr="000F4EA3" w:rsidRDefault="008A4F51" w:rsidP="007B674B">
            <w:pPr>
              <w:jc w:val="center"/>
              <w:rPr>
                <w:sz w:val="24"/>
                <w:szCs w:val="24"/>
              </w:rPr>
            </w:pPr>
          </w:p>
        </w:tc>
        <w:tc>
          <w:tcPr>
            <w:tcW w:w="992" w:type="dxa"/>
            <w:shd w:val="clear" w:color="auto" w:fill="auto"/>
            <w:vAlign w:val="center"/>
          </w:tcPr>
          <w:p w14:paraId="6ABE82A0" w14:textId="3A21B2B3" w:rsidR="008A4F51" w:rsidRPr="000F4EA3" w:rsidRDefault="008A4F51" w:rsidP="007B674B">
            <w:pPr>
              <w:jc w:val="center"/>
              <w:rPr>
                <w:sz w:val="24"/>
                <w:szCs w:val="24"/>
              </w:rPr>
            </w:pPr>
            <w:r>
              <w:rPr>
                <w:sz w:val="24"/>
                <w:szCs w:val="24"/>
              </w:rPr>
              <w:t>46</w:t>
            </w:r>
          </w:p>
        </w:tc>
        <w:tc>
          <w:tcPr>
            <w:tcW w:w="993" w:type="dxa"/>
            <w:shd w:val="clear" w:color="auto" w:fill="auto"/>
            <w:vAlign w:val="center"/>
          </w:tcPr>
          <w:p w14:paraId="29A621D2" w14:textId="7C4A78F8" w:rsidR="008A4F51" w:rsidRPr="000F4EA3" w:rsidRDefault="008A4F51" w:rsidP="007B674B">
            <w:pPr>
              <w:jc w:val="center"/>
              <w:rPr>
                <w:sz w:val="24"/>
                <w:szCs w:val="24"/>
              </w:rPr>
            </w:pPr>
            <w:r>
              <w:rPr>
                <w:sz w:val="24"/>
                <w:szCs w:val="24"/>
              </w:rPr>
              <w:t>32</w:t>
            </w:r>
          </w:p>
        </w:tc>
        <w:tc>
          <w:tcPr>
            <w:tcW w:w="1701" w:type="dxa"/>
            <w:shd w:val="clear" w:color="auto" w:fill="auto"/>
            <w:vAlign w:val="center"/>
          </w:tcPr>
          <w:p w14:paraId="656C4C21" w14:textId="1DA2D8A5" w:rsidR="008A4F51" w:rsidRPr="000F4EA3" w:rsidRDefault="008A4F51" w:rsidP="007B674B">
            <w:pPr>
              <w:jc w:val="center"/>
              <w:rPr>
                <w:sz w:val="24"/>
                <w:szCs w:val="24"/>
              </w:rPr>
            </w:pPr>
            <w:r>
              <w:rPr>
                <w:sz w:val="24"/>
                <w:szCs w:val="24"/>
              </w:rPr>
              <w:t>68</w:t>
            </w:r>
          </w:p>
        </w:tc>
        <w:tc>
          <w:tcPr>
            <w:tcW w:w="1275" w:type="dxa"/>
            <w:shd w:val="clear" w:color="auto" w:fill="auto"/>
            <w:vAlign w:val="center"/>
          </w:tcPr>
          <w:p w14:paraId="06B17BD6" w14:textId="384B661B" w:rsidR="008A4F51" w:rsidRPr="000F4EA3" w:rsidRDefault="008A4F51" w:rsidP="007B674B">
            <w:pPr>
              <w:jc w:val="center"/>
              <w:rPr>
                <w:sz w:val="24"/>
                <w:szCs w:val="24"/>
              </w:rPr>
            </w:pPr>
            <w:r>
              <w:rPr>
                <w:sz w:val="24"/>
                <w:szCs w:val="24"/>
              </w:rPr>
              <w:t>54</w:t>
            </w:r>
          </w:p>
        </w:tc>
        <w:tc>
          <w:tcPr>
            <w:tcW w:w="1843" w:type="dxa"/>
            <w:shd w:val="clear" w:color="auto" w:fill="auto"/>
          </w:tcPr>
          <w:p w14:paraId="61E87F28" w14:textId="77777777" w:rsidR="008A4F51" w:rsidRPr="000F4EA3" w:rsidRDefault="008A4F51" w:rsidP="007B674B">
            <w:pPr>
              <w:rPr>
                <w:sz w:val="24"/>
                <w:szCs w:val="24"/>
              </w:rPr>
            </w:pPr>
          </w:p>
        </w:tc>
      </w:tr>
    </w:tbl>
    <w:p w14:paraId="1497AF3B" w14:textId="66046AEB" w:rsidR="008A4F51" w:rsidRPr="003049F6" w:rsidRDefault="008A4F51" w:rsidP="003049F6">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582B72" w14:textId="177F20E5" w:rsidR="00724F1D" w:rsidRPr="000F4EA3" w:rsidRDefault="18C3887A" w:rsidP="00216340">
      <w:pPr>
        <w:pStyle w:val="1"/>
        <w:rPr>
          <w:color w:val="auto"/>
        </w:rPr>
      </w:pPr>
      <w:bookmarkStart w:id="12" w:name="_Toc87315733"/>
      <w:bookmarkStart w:id="13" w:name="_Toc87334451"/>
      <w:r w:rsidRPr="000F4EA3">
        <w:rPr>
          <w:color w:val="auto"/>
        </w:rPr>
        <w:t xml:space="preserve">5.3. </w:t>
      </w:r>
      <w:r w:rsidR="05A13681" w:rsidRPr="000F4EA3">
        <w:rPr>
          <w:color w:val="auto"/>
        </w:rPr>
        <w:t xml:space="preserve">Содержание </w:t>
      </w:r>
      <w:r w:rsidRPr="000F4EA3">
        <w:rPr>
          <w:color w:val="auto"/>
        </w:rPr>
        <w:t>семинаров, практических занятий</w:t>
      </w:r>
      <w:bookmarkEnd w:id="12"/>
      <w:bookmarkEnd w:id="13"/>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0F4EA3" w:rsidRPr="000F4EA3" w14:paraId="38F01B53" w14:textId="77777777" w:rsidTr="3CEC6E94">
        <w:trPr>
          <w:cantSplit/>
          <w:trHeight w:val="20"/>
          <w:jc w:val="center"/>
        </w:trPr>
        <w:tc>
          <w:tcPr>
            <w:tcW w:w="2904" w:type="dxa"/>
          </w:tcPr>
          <w:p w14:paraId="54EBFE20" w14:textId="77777777" w:rsidR="004236E3" w:rsidRPr="000F4EA3" w:rsidRDefault="23873457" w:rsidP="3CEC6E94">
            <w:pPr>
              <w:jc w:val="center"/>
              <w:rPr>
                <w:b/>
                <w:bCs/>
                <w:sz w:val="24"/>
                <w:szCs w:val="24"/>
              </w:rPr>
            </w:pPr>
            <w:r w:rsidRPr="000F4EA3">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0F4EA3" w:rsidRDefault="23873457" w:rsidP="3CEC6E94">
            <w:pPr>
              <w:keepNext/>
              <w:rPr>
                <w:b/>
                <w:bCs/>
                <w:sz w:val="24"/>
                <w:szCs w:val="24"/>
              </w:rPr>
            </w:pPr>
            <w:r w:rsidRPr="000F4EA3">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0F4EA3" w:rsidRDefault="23873457" w:rsidP="3CEC6E94">
            <w:pPr>
              <w:pStyle w:val="af5"/>
              <w:spacing w:before="0" w:after="0" w:line="240" w:lineRule="auto"/>
              <w:rPr>
                <w:b/>
                <w:bCs/>
                <w:sz w:val="24"/>
                <w:szCs w:val="24"/>
              </w:rPr>
            </w:pPr>
            <w:r w:rsidRPr="000F4EA3">
              <w:rPr>
                <w:b/>
                <w:bCs/>
                <w:sz w:val="24"/>
                <w:szCs w:val="24"/>
              </w:rPr>
              <w:t>Формы проведения занятий</w:t>
            </w:r>
          </w:p>
        </w:tc>
      </w:tr>
      <w:tr w:rsidR="000F4EA3" w:rsidRPr="000F4EA3" w14:paraId="27093A3E" w14:textId="77777777" w:rsidTr="00E01348">
        <w:trPr>
          <w:cantSplit/>
          <w:trHeight w:val="20"/>
          <w:jc w:val="center"/>
        </w:trPr>
        <w:tc>
          <w:tcPr>
            <w:tcW w:w="2904" w:type="dxa"/>
          </w:tcPr>
          <w:p w14:paraId="45CD9479" w14:textId="67F10C36" w:rsidR="00E01348" w:rsidRPr="000F4EA3" w:rsidRDefault="00E01348" w:rsidP="00E01348">
            <w:pPr>
              <w:rPr>
                <w:sz w:val="24"/>
                <w:szCs w:val="24"/>
              </w:rPr>
            </w:pPr>
            <w:bookmarkStart w:id="14" w:name="_Hlk137184610"/>
            <w:r w:rsidRPr="000F4EA3">
              <w:rPr>
                <w:sz w:val="24"/>
                <w:szCs w:val="24"/>
              </w:rPr>
              <w:t>Графы знаний, семантические технологии</w:t>
            </w:r>
          </w:p>
        </w:tc>
        <w:tc>
          <w:tcPr>
            <w:tcW w:w="4679" w:type="dxa"/>
          </w:tcPr>
          <w:p w14:paraId="5CB15AFF" w14:textId="5DD87147" w:rsidR="00E01348" w:rsidRPr="000F4EA3" w:rsidRDefault="00E01348" w:rsidP="00E01348">
            <w:pPr>
              <w:jc w:val="both"/>
              <w:rPr>
                <w:sz w:val="24"/>
                <w:szCs w:val="24"/>
              </w:rPr>
            </w:pPr>
            <w:r w:rsidRPr="000F4EA3">
              <w:rPr>
                <w:sz w:val="24"/>
                <w:szCs w:val="24"/>
              </w:rPr>
              <w:t xml:space="preserve">Построение семантической сети. Запись </w:t>
            </w:r>
            <w:r w:rsidRPr="000F4EA3">
              <w:rPr>
                <w:sz w:val="24"/>
                <w:szCs w:val="24"/>
                <w:lang w:val="en-US"/>
              </w:rPr>
              <w:t>RDF</w:t>
            </w:r>
            <w:r w:rsidRPr="000F4EA3">
              <w:rPr>
                <w:sz w:val="24"/>
                <w:szCs w:val="24"/>
              </w:rPr>
              <w:t xml:space="preserve"> в формате </w:t>
            </w:r>
            <w:r w:rsidRPr="000F4EA3">
              <w:rPr>
                <w:sz w:val="24"/>
                <w:szCs w:val="24"/>
                <w:lang w:val="en-US"/>
              </w:rPr>
              <w:t>Turtle</w:t>
            </w:r>
            <w:r w:rsidRPr="000F4EA3">
              <w:rPr>
                <w:sz w:val="24"/>
                <w:szCs w:val="24"/>
              </w:rPr>
              <w:t xml:space="preserve">. Разворачивание и базовое использование </w:t>
            </w:r>
            <w:r w:rsidRPr="000F4EA3">
              <w:rPr>
                <w:sz w:val="24"/>
                <w:szCs w:val="24"/>
                <w:lang w:val="en-US"/>
              </w:rPr>
              <w:t>RDF</w:t>
            </w:r>
            <w:r w:rsidRPr="000F4EA3">
              <w:rPr>
                <w:sz w:val="24"/>
                <w:szCs w:val="24"/>
              </w:rPr>
              <w:t>-хранилища.</w:t>
            </w:r>
          </w:p>
          <w:p w14:paraId="7D02B499" w14:textId="77777777" w:rsidR="00E01348" w:rsidRPr="000F4EA3" w:rsidRDefault="00E01348" w:rsidP="00E01348">
            <w:pPr>
              <w:jc w:val="both"/>
              <w:rPr>
                <w:sz w:val="24"/>
                <w:szCs w:val="24"/>
              </w:rPr>
            </w:pPr>
          </w:p>
          <w:p w14:paraId="7AC5D2E6" w14:textId="3F56AB6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238C5CE" w14:textId="6F196457"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78A919" w14:textId="77777777" w:rsidTr="00E01348">
        <w:trPr>
          <w:cantSplit/>
          <w:trHeight w:val="20"/>
          <w:jc w:val="center"/>
        </w:trPr>
        <w:tc>
          <w:tcPr>
            <w:tcW w:w="2904" w:type="dxa"/>
          </w:tcPr>
          <w:p w14:paraId="51D7B0CC" w14:textId="256E7120" w:rsidR="00E01348" w:rsidRPr="000F4EA3" w:rsidRDefault="00E01348" w:rsidP="00E01348">
            <w:pPr>
              <w:rPr>
                <w:sz w:val="24"/>
                <w:szCs w:val="24"/>
              </w:rPr>
            </w:pPr>
            <w:r w:rsidRPr="000F4EA3">
              <w:rPr>
                <w:sz w:val="24"/>
                <w:szCs w:val="24"/>
              </w:rPr>
              <w:t>Онтологии, связанные данные</w:t>
            </w:r>
          </w:p>
        </w:tc>
        <w:tc>
          <w:tcPr>
            <w:tcW w:w="4679" w:type="dxa"/>
          </w:tcPr>
          <w:p w14:paraId="2CE7F289" w14:textId="3F629AB9" w:rsidR="00E01348" w:rsidRPr="000F4EA3" w:rsidRDefault="00E01348" w:rsidP="00E01348">
            <w:pPr>
              <w:jc w:val="both"/>
              <w:rPr>
                <w:sz w:val="24"/>
                <w:szCs w:val="24"/>
                <w:lang w:val="en-US"/>
              </w:rPr>
            </w:pPr>
            <w:r w:rsidRPr="000F4EA3">
              <w:rPr>
                <w:sz w:val="24"/>
                <w:szCs w:val="24"/>
              </w:rPr>
              <w:t xml:space="preserve">Знакомство с публичными онтологиями. Не формализованное описание онтологии. Запись онтологии в формате </w:t>
            </w:r>
            <w:r w:rsidRPr="000F4EA3">
              <w:rPr>
                <w:sz w:val="24"/>
                <w:szCs w:val="24"/>
                <w:lang w:val="en-US"/>
              </w:rPr>
              <w:t>RDF Schema.</w:t>
            </w:r>
          </w:p>
          <w:p w14:paraId="74703DDB" w14:textId="77777777" w:rsidR="00E01348" w:rsidRPr="000F4EA3" w:rsidRDefault="00E01348" w:rsidP="00E01348">
            <w:pPr>
              <w:jc w:val="both"/>
              <w:rPr>
                <w:sz w:val="24"/>
                <w:szCs w:val="24"/>
                <w:lang w:val="en-US"/>
              </w:rPr>
            </w:pPr>
          </w:p>
          <w:p w14:paraId="5AA66E28" w14:textId="15AF0126"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3DDCCB86" w14:textId="77BF395C"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1F7ADAAC" w14:textId="77777777" w:rsidTr="00E01348">
        <w:trPr>
          <w:cantSplit/>
          <w:trHeight w:val="20"/>
          <w:jc w:val="center"/>
        </w:trPr>
        <w:tc>
          <w:tcPr>
            <w:tcW w:w="2904" w:type="dxa"/>
          </w:tcPr>
          <w:p w14:paraId="651780CD" w14:textId="18F6AC9F" w:rsidR="00E01348" w:rsidRPr="000F4EA3" w:rsidRDefault="00E01348" w:rsidP="00E01348">
            <w:pPr>
              <w:rPr>
                <w:sz w:val="24"/>
                <w:szCs w:val="24"/>
              </w:rPr>
            </w:pPr>
            <w:r w:rsidRPr="000F4EA3">
              <w:rPr>
                <w:sz w:val="24"/>
                <w:szCs w:val="24"/>
              </w:rPr>
              <w:t>Крупные универсальные базы знаний</w:t>
            </w:r>
          </w:p>
        </w:tc>
        <w:tc>
          <w:tcPr>
            <w:tcW w:w="4679" w:type="dxa"/>
          </w:tcPr>
          <w:p w14:paraId="5AF76443" w14:textId="197BCFBA" w:rsidR="00E01348" w:rsidRPr="000F4EA3" w:rsidRDefault="00E01348" w:rsidP="00E01348">
            <w:pPr>
              <w:jc w:val="both"/>
              <w:rPr>
                <w:sz w:val="24"/>
                <w:szCs w:val="24"/>
              </w:rPr>
            </w:pPr>
            <w:r w:rsidRPr="000F4EA3">
              <w:rPr>
                <w:sz w:val="24"/>
                <w:szCs w:val="24"/>
              </w:rPr>
              <w:t xml:space="preserve">Изучение функциональных возможностей и структуры </w:t>
            </w:r>
            <w:proofErr w:type="spellStart"/>
            <w:r w:rsidRPr="000F4EA3">
              <w:rPr>
                <w:sz w:val="24"/>
                <w:szCs w:val="24"/>
                <w:lang w:val="en-US"/>
              </w:rPr>
              <w:t>Wikidata</w:t>
            </w:r>
            <w:proofErr w:type="spellEnd"/>
            <w:r w:rsidRPr="000F4EA3">
              <w:rPr>
                <w:sz w:val="24"/>
                <w:szCs w:val="24"/>
              </w:rPr>
              <w:t xml:space="preserve">. Базовое использование </w:t>
            </w:r>
            <w:proofErr w:type="spellStart"/>
            <w:r w:rsidR="00347614" w:rsidRPr="000F4EA3">
              <w:rPr>
                <w:sz w:val="24"/>
                <w:szCs w:val="24"/>
              </w:rPr>
              <w:t>эндпоинта</w:t>
            </w:r>
            <w:proofErr w:type="spellEnd"/>
            <w:r w:rsidR="00347614" w:rsidRPr="000F4EA3">
              <w:rPr>
                <w:sz w:val="24"/>
                <w:szCs w:val="24"/>
              </w:rPr>
              <w:t xml:space="preserve"> </w:t>
            </w:r>
            <w:proofErr w:type="spellStart"/>
            <w:r w:rsidR="00347614" w:rsidRPr="000F4EA3">
              <w:rPr>
                <w:sz w:val="24"/>
                <w:szCs w:val="24"/>
                <w:lang w:val="en-US"/>
              </w:rPr>
              <w:t>Wikidata</w:t>
            </w:r>
            <w:proofErr w:type="spellEnd"/>
            <w:r w:rsidR="00347614" w:rsidRPr="000F4EA3">
              <w:rPr>
                <w:sz w:val="24"/>
                <w:szCs w:val="24"/>
              </w:rPr>
              <w:t xml:space="preserve">. Написание запросов на </w:t>
            </w:r>
            <w:r w:rsidR="00347614" w:rsidRPr="000F4EA3">
              <w:rPr>
                <w:sz w:val="24"/>
                <w:szCs w:val="24"/>
                <w:lang w:val="en-US"/>
              </w:rPr>
              <w:t>SPARQL</w:t>
            </w:r>
            <w:r w:rsidR="00347614" w:rsidRPr="000F4EA3">
              <w:rPr>
                <w:sz w:val="24"/>
                <w:szCs w:val="24"/>
              </w:rPr>
              <w:t xml:space="preserve"> к </w:t>
            </w:r>
            <w:proofErr w:type="spellStart"/>
            <w:r w:rsidR="00347614" w:rsidRPr="000F4EA3">
              <w:rPr>
                <w:sz w:val="24"/>
                <w:szCs w:val="24"/>
                <w:lang w:val="en-US"/>
              </w:rPr>
              <w:t>Wikidata</w:t>
            </w:r>
            <w:proofErr w:type="spellEnd"/>
            <w:r w:rsidR="00347614" w:rsidRPr="000F4EA3">
              <w:rPr>
                <w:sz w:val="24"/>
                <w:szCs w:val="24"/>
              </w:rPr>
              <w:t>.</w:t>
            </w:r>
          </w:p>
          <w:p w14:paraId="01A3E2DA" w14:textId="77777777" w:rsidR="00E01348" w:rsidRPr="000F4EA3" w:rsidRDefault="00E01348" w:rsidP="00E01348">
            <w:pPr>
              <w:jc w:val="both"/>
              <w:rPr>
                <w:sz w:val="24"/>
                <w:szCs w:val="24"/>
              </w:rPr>
            </w:pPr>
          </w:p>
          <w:p w14:paraId="51B53288" w14:textId="4E54591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2F606120" w14:textId="0653A29E"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CDAA75" w14:textId="77777777" w:rsidTr="00E01348">
        <w:trPr>
          <w:cantSplit/>
          <w:trHeight w:val="20"/>
          <w:jc w:val="center"/>
        </w:trPr>
        <w:tc>
          <w:tcPr>
            <w:tcW w:w="2904" w:type="dxa"/>
          </w:tcPr>
          <w:p w14:paraId="40855AD9" w14:textId="4A491AFD" w:rsidR="00E01348" w:rsidRPr="000F4EA3" w:rsidRDefault="00E01348" w:rsidP="00E01348">
            <w:pPr>
              <w:rPr>
                <w:sz w:val="24"/>
                <w:szCs w:val="24"/>
              </w:rPr>
            </w:pPr>
            <w:r w:rsidRPr="000F4EA3">
              <w:rPr>
                <w:sz w:val="24"/>
                <w:szCs w:val="24"/>
              </w:rPr>
              <w:t>Базы знаний</w:t>
            </w:r>
          </w:p>
        </w:tc>
        <w:tc>
          <w:tcPr>
            <w:tcW w:w="4679" w:type="dxa"/>
          </w:tcPr>
          <w:p w14:paraId="64EFB449" w14:textId="3727D5CC" w:rsidR="00347614" w:rsidRPr="000F4EA3" w:rsidRDefault="00347614" w:rsidP="00E01348">
            <w:pPr>
              <w:jc w:val="both"/>
              <w:rPr>
                <w:sz w:val="24"/>
                <w:szCs w:val="24"/>
              </w:rPr>
            </w:pPr>
            <w:r w:rsidRPr="000F4EA3">
              <w:rPr>
                <w:sz w:val="24"/>
                <w:szCs w:val="24"/>
              </w:rPr>
              <w:t>Формирование схемы и наполнения базы знаний по определенному домену.</w:t>
            </w:r>
          </w:p>
          <w:p w14:paraId="0C52241C" w14:textId="77777777" w:rsidR="00347614" w:rsidRPr="000F4EA3" w:rsidRDefault="00347614" w:rsidP="00E01348">
            <w:pPr>
              <w:jc w:val="both"/>
              <w:rPr>
                <w:sz w:val="24"/>
                <w:szCs w:val="24"/>
              </w:rPr>
            </w:pPr>
          </w:p>
          <w:p w14:paraId="56FAFD1D" w14:textId="2C057492"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75CD29E8" w14:textId="2B560689"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4286DB39" w14:textId="77777777" w:rsidTr="00E01348">
        <w:trPr>
          <w:cantSplit/>
          <w:trHeight w:val="20"/>
          <w:jc w:val="center"/>
        </w:trPr>
        <w:tc>
          <w:tcPr>
            <w:tcW w:w="2904" w:type="dxa"/>
          </w:tcPr>
          <w:p w14:paraId="0B9BB861" w14:textId="719D43D5" w:rsidR="00E01348" w:rsidRPr="000F4EA3" w:rsidRDefault="00E01348" w:rsidP="00E01348">
            <w:pPr>
              <w:rPr>
                <w:sz w:val="24"/>
                <w:szCs w:val="24"/>
              </w:rPr>
            </w:pPr>
            <w:r w:rsidRPr="000F4EA3">
              <w:rPr>
                <w:sz w:val="24"/>
                <w:szCs w:val="24"/>
              </w:rPr>
              <w:t>Векторные представления графов знаний</w:t>
            </w:r>
          </w:p>
        </w:tc>
        <w:tc>
          <w:tcPr>
            <w:tcW w:w="4679" w:type="dxa"/>
          </w:tcPr>
          <w:p w14:paraId="7989603E" w14:textId="463759AF" w:rsidR="00347614" w:rsidRPr="000F4EA3" w:rsidRDefault="00347614" w:rsidP="00E01348">
            <w:pPr>
              <w:jc w:val="both"/>
              <w:rPr>
                <w:sz w:val="24"/>
                <w:szCs w:val="24"/>
              </w:rPr>
            </w:pPr>
            <w:r w:rsidRPr="000F4EA3">
              <w:rPr>
                <w:sz w:val="24"/>
                <w:szCs w:val="24"/>
              </w:rPr>
              <w:t>Построение век</w:t>
            </w:r>
            <w:r w:rsidR="00835CC7" w:rsidRPr="000F4EA3">
              <w:rPr>
                <w:sz w:val="24"/>
                <w:szCs w:val="24"/>
              </w:rPr>
              <w:t>торного представления терминов графов знаний при помощи трансляционных моделей (</w:t>
            </w:r>
            <w:proofErr w:type="spellStart"/>
            <w:r w:rsidR="00835CC7" w:rsidRPr="000F4EA3">
              <w:rPr>
                <w:sz w:val="24"/>
                <w:szCs w:val="24"/>
                <w:lang w:val="en-US"/>
              </w:rPr>
              <w:t>TransE</w:t>
            </w:r>
            <w:proofErr w:type="spellEnd"/>
            <w:r w:rsidR="00835CC7" w:rsidRPr="000F4EA3">
              <w:rPr>
                <w:sz w:val="24"/>
                <w:szCs w:val="24"/>
              </w:rPr>
              <w:t>).</w:t>
            </w:r>
          </w:p>
          <w:p w14:paraId="29A0E3D0" w14:textId="77777777" w:rsidR="00835CC7" w:rsidRPr="000F4EA3" w:rsidRDefault="00835CC7" w:rsidP="00E01348">
            <w:pPr>
              <w:jc w:val="both"/>
              <w:rPr>
                <w:sz w:val="24"/>
                <w:szCs w:val="24"/>
              </w:rPr>
            </w:pPr>
          </w:p>
          <w:p w14:paraId="6FFD22A6" w14:textId="2121D06A"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5D272A19" w14:textId="167961A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CDD5CC9" w14:textId="77777777" w:rsidTr="00E01348">
        <w:trPr>
          <w:cantSplit/>
          <w:trHeight w:val="20"/>
          <w:jc w:val="center"/>
        </w:trPr>
        <w:tc>
          <w:tcPr>
            <w:tcW w:w="2904" w:type="dxa"/>
          </w:tcPr>
          <w:p w14:paraId="73A72FD3" w14:textId="3940401C" w:rsidR="00E01348" w:rsidRPr="000F4EA3" w:rsidRDefault="00E01348" w:rsidP="00E01348">
            <w:pPr>
              <w:rPr>
                <w:sz w:val="24"/>
                <w:szCs w:val="24"/>
              </w:rPr>
            </w:pPr>
            <w:r w:rsidRPr="000F4EA3">
              <w:rPr>
                <w:sz w:val="24"/>
                <w:szCs w:val="24"/>
              </w:rPr>
              <w:t>Правила вывода и обогащение графов знаний</w:t>
            </w:r>
          </w:p>
        </w:tc>
        <w:tc>
          <w:tcPr>
            <w:tcW w:w="4679" w:type="dxa"/>
          </w:tcPr>
          <w:p w14:paraId="160C5777" w14:textId="1028D573" w:rsidR="00E01348" w:rsidRPr="000F4EA3" w:rsidRDefault="00835CC7" w:rsidP="00E01348">
            <w:pPr>
              <w:jc w:val="both"/>
              <w:rPr>
                <w:sz w:val="24"/>
                <w:szCs w:val="24"/>
              </w:rPr>
            </w:pPr>
            <w:r w:rsidRPr="000F4EA3">
              <w:rPr>
                <w:sz w:val="24"/>
                <w:szCs w:val="24"/>
              </w:rPr>
              <w:t>Описание и применение вывода на основе правил.</w:t>
            </w:r>
          </w:p>
          <w:p w14:paraId="1597C7D3" w14:textId="77777777" w:rsidR="00835CC7" w:rsidRPr="000F4EA3" w:rsidRDefault="00835CC7" w:rsidP="00E01348">
            <w:pPr>
              <w:jc w:val="both"/>
              <w:rPr>
                <w:sz w:val="24"/>
                <w:szCs w:val="24"/>
              </w:rPr>
            </w:pPr>
          </w:p>
          <w:p w14:paraId="6FE2966E" w14:textId="132BFF4C"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62B1DFA3" w14:textId="563A5BCF"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399FDC1D" w14:textId="77777777" w:rsidTr="00E01348">
        <w:trPr>
          <w:cantSplit/>
          <w:trHeight w:val="20"/>
          <w:jc w:val="center"/>
        </w:trPr>
        <w:tc>
          <w:tcPr>
            <w:tcW w:w="2904" w:type="dxa"/>
          </w:tcPr>
          <w:p w14:paraId="5B13AB3F" w14:textId="70E84437" w:rsidR="00E01348" w:rsidRPr="000F4EA3" w:rsidRDefault="00E01348" w:rsidP="00E01348">
            <w:pPr>
              <w:rPr>
                <w:sz w:val="24"/>
                <w:szCs w:val="24"/>
              </w:rPr>
            </w:pPr>
            <w:r w:rsidRPr="000F4EA3">
              <w:rPr>
                <w:sz w:val="24"/>
                <w:szCs w:val="24"/>
              </w:rPr>
              <w:t>Языковые модели и семантика в естественном языке</w:t>
            </w:r>
          </w:p>
        </w:tc>
        <w:tc>
          <w:tcPr>
            <w:tcW w:w="4679" w:type="dxa"/>
          </w:tcPr>
          <w:p w14:paraId="3C3F110A" w14:textId="35F8CF2F" w:rsidR="00E01348" w:rsidRPr="000F4EA3" w:rsidRDefault="00835CC7" w:rsidP="00E01348">
            <w:pPr>
              <w:jc w:val="both"/>
              <w:rPr>
                <w:sz w:val="24"/>
                <w:szCs w:val="24"/>
              </w:rPr>
            </w:pPr>
            <w:r w:rsidRPr="000F4EA3">
              <w:rPr>
                <w:sz w:val="24"/>
                <w:szCs w:val="24"/>
              </w:rPr>
              <w:t xml:space="preserve">Определение семантического отношения слов с помощью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word</w:t>
            </w:r>
            <w:r w:rsidRPr="000F4EA3">
              <w:rPr>
                <w:sz w:val="24"/>
                <w:szCs w:val="24"/>
              </w:rPr>
              <w:t>2</w:t>
            </w:r>
            <w:proofErr w:type="spellStart"/>
            <w:r w:rsidRPr="000F4EA3">
              <w:rPr>
                <w:sz w:val="24"/>
                <w:szCs w:val="24"/>
                <w:lang w:val="en-US"/>
              </w:rPr>
              <w:t>vec</w:t>
            </w:r>
            <w:proofErr w:type="spellEnd"/>
            <w:r w:rsidRPr="000F4EA3">
              <w:rPr>
                <w:sz w:val="24"/>
                <w:szCs w:val="24"/>
              </w:rPr>
              <w:t xml:space="preserve">, </w:t>
            </w:r>
            <w:r w:rsidRPr="000F4EA3">
              <w:rPr>
                <w:sz w:val="24"/>
                <w:szCs w:val="24"/>
                <w:lang w:val="en-US"/>
              </w:rPr>
              <w:t>BERT</w:t>
            </w:r>
            <w:r w:rsidRPr="000F4EA3">
              <w:rPr>
                <w:sz w:val="24"/>
                <w:szCs w:val="24"/>
              </w:rPr>
              <w:t>).</w:t>
            </w:r>
          </w:p>
          <w:p w14:paraId="42BEA7AD" w14:textId="77777777" w:rsidR="00835CC7" w:rsidRPr="000F4EA3" w:rsidRDefault="00835CC7" w:rsidP="00E01348">
            <w:pPr>
              <w:jc w:val="both"/>
              <w:rPr>
                <w:sz w:val="24"/>
                <w:szCs w:val="24"/>
              </w:rPr>
            </w:pPr>
          </w:p>
          <w:p w14:paraId="1C9D641C" w14:textId="3EC3E59C" w:rsidR="00E01348" w:rsidRPr="000F4EA3" w:rsidRDefault="00E01348" w:rsidP="00E01348">
            <w:pPr>
              <w:jc w:val="both"/>
              <w:rPr>
                <w:sz w:val="24"/>
                <w:szCs w:val="24"/>
              </w:rPr>
            </w:pPr>
            <w:r w:rsidRPr="000F4EA3">
              <w:rPr>
                <w:i/>
                <w:iCs/>
                <w:sz w:val="24"/>
                <w:szCs w:val="24"/>
              </w:rPr>
              <w:t>Рекомендуе</w:t>
            </w:r>
            <w:r w:rsidR="008A4F51">
              <w:rPr>
                <w:i/>
                <w:iCs/>
                <w:sz w:val="24"/>
                <w:szCs w:val="24"/>
              </w:rPr>
              <w:t>мые источники: р</w:t>
            </w:r>
            <w:r w:rsidRPr="000F4EA3">
              <w:rPr>
                <w:i/>
                <w:iCs/>
                <w:sz w:val="24"/>
                <w:szCs w:val="24"/>
              </w:rPr>
              <w:t>.8, [1]-[5]</w:t>
            </w:r>
          </w:p>
        </w:tc>
        <w:tc>
          <w:tcPr>
            <w:tcW w:w="2613" w:type="dxa"/>
          </w:tcPr>
          <w:p w14:paraId="5D163FF1" w14:textId="1A18BE9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0F4EA3" w14:paraId="0BC4B93E" w14:textId="77777777" w:rsidTr="00E01348">
        <w:trPr>
          <w:cantSplit/>
          <w:trHeight w:val="20"/>
          <w:jc w:val="center"/>
        </w:trPr>
        <w:tc>
          <w:tcPr>
            <w:tcW w:w="2904" w:type="dxa"/>
          </w:tcPr>
          <w:p w14:paraId="0E863C2D" w14:textId="198DEE37" w:rsidR="00E01348" w:rsidRPr="000F4EA3" w:rsidRDefault="00E01348" w:rsidP="00E01348">
            <w:pPr>
              <w:rPr>
                <w:sz w:val="24"/>
                <w:szCs w:val="24"/>
              </w:rPr>
            </w:pPr>
            <w:r w:rsidRPr="000F4EA3">
              <w:rPr>
                <w:sz w:val="24"/>
                <w:szCs w:val="24"/>
              </w:rPr>
              <w:t>Автоматическое извлечение семантики из текста на естественном языке.</w:t>
            </w:r>
          </w:p>
        </w:tc>
        <w:tc>
          <w:tcPr>
            <w:tcW w:w="4679" w:type="dxa"/>
          </w:tcPr>
          <w:p w14:paraId="1C9B0965" w14:textId="49479DEE" w:rsidR="00E01348" w:rsidRPr="000F4EA3" w:rsidRDefault="00A87781" w:rsidP="00E01348">
            <w:pPr>
              <w:jc w:val="both"/>
              <w:rPr>
                <w:sz w:val="24"/>
                <w:szCs w:val="24"/>
              </w:rPr>
            </w:pPr>
            <w:r w:rsidRPr="000F4EA3">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0F4EA3" w:rsidRDefault="00A87781" w:rsidP="00E01348">
            <w:pPr>
              <w:jc w:val="both"/>
              <w:rPr>
                <w:sz w:val="24"/>
                <w:szCs w:val="24"/>
              </w:rPr>
            </w:pPr>
          </w:p>
          <w:p w14:paraId="4EBF51E7" w14:textId="7AE209B4"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CB5F6AB" w14:textId="3D3859E8"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0F4EA3" w:rsidRDefault="00FC0D55" w:rsidP="00FC0D55">
      <w:pPr>
        <w:widowControl/>
        <w:autoSpaceDE/>
        <w:autoSpaceDN/>
        <w:adjustRightInd/>
        <w:spacing w:after="200" w:line="276" w:lineRule="auto"/>
        <w:rPr>
          <w:rStyle w:val="10"/>
          <w:bCs/>
          <w:color w:val="auto"/>
        </w:rPr>
      </w:pPr>
      <w:bookmarkStart w:id="15" w:name="_Toc87315734"/>
      <w:bookmarkStart w:id="16" w:name="_Toc87334452"/>
      <w:bookmarkEnd w:id="14"/>
    </w:p>
    <w:p w14:paraId="0F7B8DDF" w14:textId="6682C4D1" w:rsidR="00C52F7B" w:rsidRPr="000F4EA3" w:rsidRDefault="2AEBD325" w:rsidP="00FC0D55">
      <w:pPr>
        <w:widowControl/>
        <w:autoSpaceDE/>
        <w:autoSpaceDN/>
        <w:adjustRightInd/>
        <w:spacing w:after="200" w:line="276" w:lineRule="auto"/>
        <w:jc w:val="both"/>
        <w:rPr>
          <w:bCs/>
          <w:szCs w:val="28"/>
          <w:shd w:val="clear" w:color="auto" w:fill="FFFFFF"/>
        </w:rPr>
      </w:pPr>
      <w:r w:rsidRPr="000F4EA3">
        <w:rPr>
          <w:rStyle w:val="10"/>
          <w:bCs/>
          <w:color w:val="auto"/>
        </w:rPr>
        <w:t xml:space="preserve">6. </w:t>
      </w:r>
      <w:r w:rsidR="05A13681" w:rsidRPr="000F4EA3">
        <w:rPr>
          <w:rStyle w:val="10"/>
          <w:bCs/>
          <w:color w:val="auto"/>
        </w:rPr>
        <w:t xml:space="preserve">Учебно-методическое обеспечение </w:t>
      </w:r>
      <w:r w:rsidR="415FC621" w:rsidRPr="000F4EA3">
        <w:rPr>
          <w:rStyle w:val="10"/>
          <w:bCs/>
          <w:color w:val="auto"/>
        </w:rPr>
        <w:t xml:space="preserve">для </w:t>
      </w:r>
      <w:r w:rsidR="05A13681" w:rsidRPr="000F4EA3">
        <w:rPr>
          <w:rStyle w:val="10"/>
          <w:bCs/>
          <w:color w:val="auto"/>
        </w:rPr>
        <w:t>самостоятельной работы обучающихся</w:t>
      </w:r>
      <w:r w:rsidR="05A13681" w:rsidRPr="000F4EA3">
        <w:t xml:space="preserve"> </w:t>
      </w:r>
      <w:r w:rsidR="05A13681" w:rsidRPr="000F4EA3">
        <w:rPr>
          <w:b/>
        </w:rPr>
        <w:t xml:space="preserve">по </w:t>
      </w:r>
      <w:r w:rsidR="415FC621" w:rsidRPr="000F4EA3">
        <w:rPr>
          <w:b/>
        </w:rPr>
        <w:t>дисциплине</w:t>
      </w:r>
      <w:bookmarkEnd w:id="15"/>
      <w:bookmarkEnd w:id="16"/>
    </w:p>
    <w:p w14:paraId="00BA9BF2" w14:textId="77777777" w:rsidR="00181BA9" w:rsidRPr="000F4EA3" w:rsidRDefault="18C3887A" w:rsidP="00216340">
      <w:pPr>
        <w:spacing w:line="360" w:lineRule="auto"/>
        <w:rPr>
          <w:b/>
          <w:bCs/>
          <w:szCs w:val="28"/>
        </w:rPr>
      </w:pPr>
      <w:r w:rsidRPr="000F4EA3">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0F4EA3"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0F4EA3" w:rsidRPr="000F4EA3" w14:paraId="60E92FCD" w14:textId="77777777" w:rsidTr="00216340">
        <w:trPr>
          <w:cantSplit/>
        </w:trPr>
        <w:tc>
          <w:tcPr>
            <w:tcW w:w="1179" w:type="pct"/>
            <w:shd w:val="clear" w:color="auto" w:fill="auto"/>
          </w:tcPr>
          <w:p w14:paraId="7E48A089" w14:textId="78634FED" w:rsidR="00216340" w:rsidRPr="000F4EA3" w:rsidRDefault="00216340" w:rsidP="00216340">
            <w:pPr>
              <w:jc w:val="center"/>
              <w:rPr>
                <w:b/>
                <w:bCs/>
                <w:sz w:val="24"/>
                <w:szCs w:val="24"/>
              </w:rPr>
            </w:pPr>
            <w:r w:rsidRPr="000F4EA3">
              <w:rPr>
                <w:b/>
                <w:bCs/>
                <w:sz w:val="24"/>
                <w:szCs w:val="24"/>
              </w:rPr>
              <w:t>Наименование тем (разделов) дисциплины</w:t>
            </w:r>
          </w:p>
        </w:tc>
        <w:tc>
          <w:tcPr>
            <w:tcW w:w="2225" w:type="pct"/>
          </w:tcPr>
          <w:p w14:paraId="18F109D4" w14:textId="77777777" w:rsidR="00174002" w:rsidRPr="000F4EA3" w:rsidRDefault="182286A9" w:rsidP="3CEC6E94">
            <w:pPr>
              <w:keepNext/>
              <w:jc w:val="center"/>
              <w:rPr>
                <w:b/>
                <w:bCs/>
                <w:sz w:val="24"/>
                <w:szCs w:val="24"/>
              </w:rPr>
            </w:pPr>
            <w:r w:rsidRPr="000F4EA3">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0F4EA3" w:rsidRDefault="182286A9" w:rsidP="3CEC6E94">
            <w:pPr>
              <w:keepNext/>
              <w:jc w:val="center"/>
              <w:rPr>
                <w:b/>
                <w:bCs/>
                <w:sz w:val="24"/>
                <w:szCs w:val="24"/>
              </w:rPr>
            </w:pPr>
            <w:r w:rsidRPr="000F4EA3">
              <w:rPr>
                <w:b/>
                <w:bCs/>
                <w:sz w:val="24"/>
                <w:szCs w:val="24"/>
              </w:rPr>
              <w:t>Формы внеаудиторной самостоятельной работы</w:t>
            </w:r>
          </w:p>
        </w:tc>
      </w:tr>
      <w:tr w:rsidR="000F4EA3" w:rsidRPr="000F4EA3" w14:paraId="56CFA9A7" w14:textId="77777777" w:rsidTr="00216340">
        <w:trPr>
          <w:cantSplit/>
        </w:trPr>
        <w:tc>
          <w:tcPr>
            <w:tcW w:w="1179" w:type="pct"/>
            <w:shd w:val="clear" w:color="auto" w:fill="auto"/>
          </w:tcPr>
          <w:p w14:paraId="6AB82D6B" w14:textId="17378209" w:rsidR="00DF471F" w:rsidRPr="000F4EA3" w:rsidRDefault="00DF471F" w:rsidP="00DF471F">
            <w:pPr>
              <w:jc w:val="both"/>
              <w:rPr>
                <w:sz w:val="24"/>
                <w:szCs w:val="24"/>
              </w:rPr>
            </w:pPr>
            <w:bookmarkStart w:id="17" w:name="_Hlk137184594"/>
            <w:r w:rsidRPr="000F4EA3">
              <w:rPr>
                <w:sz w:val="24"/>
                <w:szCs w:val="24"/>
              </w:rPr>
              <w:t>Графы знаний, семантические технологии</w:t>
            </w:r>
          </w:p>
        </w:tc>
        <w:tc>
          <w:tcPr>
            <w:tcW w:w="2225" w:type="pct"/>
          </w:tcPr>
          <w:p w14:paraId="20733444" w14:textId="77777777" w:rsidR="00DF471F" w:rsidRPr="000F4EA3" w:rsidRDefault="00DF471F" w:rsidP="00DF471F">
            <w:pPr>
              <w:jc w:val="both"/>
              <w:rPr>
                <w:sz w:val="24"/>
                <w:szCs w:val="24"/>
              </w:rPr>
            </w:pPr>
            <w:r w:rsidRPr="000F4EA3">
              <w:rPr>
                <w:sz w:val="24"/>
                <w:szCs w:val="24"/>
              </w:rPr>
              <w:t xml:space="preserve">Загрузка графа знаний в формате </w:t>
            </w:r>
            <w:r w:rsidRPr="000F4EA3">
              <w:rPr>
                <w:sz w:val="24"/>
                <w:szCs w:val="24"/>
                <w:lang w:val="en-US"/>
              </w:rPr>
              <w:t>RDF</w:t>
            </w:r>
            <w:r w:rsidRPr="000F4EA3">
              <w:rPr>
                <w:sz w:val="24"/>
                <w:szCs w:val="24"/>
              </w:rPr>
              <w:t xml:space="preserve"> </w:t>
            </w:r>
            <w:r w:rsidRPr="000F4EA3">
              <w:rPr>
                <w:sz w:val="24"/>
                <w:szCs w:val="24"/>
                <w:lang w:val="en-US"/>
              </w:rPr>
              <w:t>Turtle</w:t>
            </w:r>
            <w:r w:rsidRPr="000F4EA3">
              <w:rPr>
                <w:sz w:val="24"/>
                <w:szCs w:val="24"/>
              </w:rPr>
              <w:t xml:space="preserve"> в хранилище.</w:t>
            </w:r>
          </w:p>
          <w:p w14:paraId="1180F70F" w14:textId="0F01E936" w:rsidR="00DF471F" w:rsidRPr="000F4EA3" w:rsidRDefault="00DF471F" w:rsidP="00DF471F">
            <w:pPr>
              <w:jc w:val="both"/>
              <w:rPr>
                <w:sz w:val="24"/>
                <w:szCs w:val="24"/>
              </w:rPr>
            </w:pPr>
          </w:p>
        </w:tc>
        <w:tc>
          <w:tcPr>
            <w:tcW w:w="1596" w:type="pct"/>
            <w:shd w:val="clear" w:color="auto" w:fill="auto"/>
          </w:tcPr>
          <w:p w14:paraId="14D9FA0E"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4C58F3B6" w14:textId="77777777" w:rsidTr="00216340">
        <w:trPr>
          <w:cantSplit/>
        </w:trPr>
        <w:tc>
          <w:tcPr>
            <w:tcW w:w="1179" w:type="pct"/>
            <w:shd w:val="clear" w:color="auto" w:fill="auto"/>
          </w:tcPr>
          <w:p w14:paraId="0C92636F" w14:textId="37F70C35" w:rsidR="00DF471F" w:rsidRPr="000F4EA3" w:rsidRDefault="00DF471F" w:rsidP="00DF471F">
            <w:pPr>
              <w:jc w:val="both"/>
              <w:rPr>
                <w:sz w:val="24"/>
                <w:szCs w:val="24"/>
              </w:rPr>
            </w:pPr>
            <w:r w:rsidRPr="000F4EA3">
              <w:rPr>
                <w:sz w:val="24"/>
                <w:szCs w:val="24"/>
              </w:rPr>
              <w:t>Онтологии, связанные данные</w:t>
            </w:r>
          </w:p>
        </w:tc>
        <w:tc>
          <w:tcPr>
            <w:tcW w:w="2225" w:type="pct"/>
          </w:tcPr>
          <w:p w14:paraId="1E6DD2A4" w14:textId="77777777" w:rsidR="00DF471F" w:rsidRPr="000F4EA3" w:rsidRDefault="00DF471F" w:rsidP="00DF471F">
            <w:pPr>
              <w:jc w:val="both"/>
              <w:rPr>
                <w:sz w:val="24"/>
                <w:szCs w:val="24"/>
              </w:rPr>
            </w:pPr>
            <w:r w:rsidRPr="000F4EA3">
              <w:rPr>
                <w:sz w:val="24"/>
                <w:szCs w:val="24"/>
              </w:rPr>
              <w:t xml:space="preserve">Запись онтологии в формате </w:t>
            </w:r>
            <w:r w:rsidRPr="000F4EA3">
              <w:rPr>
                <w:sz w:val="24"/>
                <w:szCs w:val="24"/>
                <w:lang w:val="en-US"/>
              </w:rPr>
              <w:t>OWL</w:t>
            </w:r>
            <w:r w:rsidRPr="000F4EA3">
              <w:rPr>
                <w:sz w:val="24"/>
                <w:szCs w:val="24"/>
              </w:rPr>
              <w:t xml:space="preserve">. Применение онтологии в </w:t>
            </w:r>
            <w:r w:rsidRPr="000F4EA3">
              <w:rPr>
                <w:sz w:val="24"/>
                <w:szCs w:val="24"/>
                <w:lang w:val="en-US"/>
              </w:rPr>
              <w:t>RDF</w:t>
            </w:r>
            <w:r w:rsidRPr="000F4EA3">
              <w:rPr>
                <w:sz w:val="24"/>
                <w:szCs w:val="24"/>
              </w:rPr>
              <w:t>-хранилищ</w:t>
            </w:r>
          </w:p>
          <w:p w14:paraId="7636B2EB" w14:textId="77777777" w:rsidR="00DF471F" w:rsidRPr="000F4EA3" w:rsidRDefault="00DF471F" w:rsidP="00DF471F">
            <w:pPr>
              <w:jc w:val="both"/>
              <w:rPr>
                <w:sz w:val="24"/>
                <w:szCs w:val="24"/>
              </w:rPr>
            </w:pPr>
          </w:p>
          <w:p w14:paraId="1A568568" w14:textId="592E6DB1" w:rsidR="00DF471F" w:rsidRPr="000F4EA3" w:rsidRDefault="00DF471F" w:rsidP="00DF471F">
            <w:pPr>
              <w:jc w:val="both"/>
              <w:rPr>
                <w:sz w:val="24"/>
                <w:szCs w:val="24"/>
              </w:rPr>
            </w:pPr>
          </w:p>
        </w:tc>
        <w:tc>
          <w:tcPr>
            <w:tcW w:w="1596" w:type="pct"/>
            <w:shd w:val="clear" w:color="auto" w:fill="auto"/>
          </w:tcPr>
          <w:p w14:paraId="193272E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C80F682" w14:textId="77777777" w:rsidTr="00216340">
        <w:trPr>
          <w:cantSplit/>
        </w:trPr>
        <w:tc>
          <w:tcPr>
            <w:tcW w:w="1179" w:type="pct"/>
            <w:shd w:val="clear" w:color="auto" w:fill="auto"/>
          </w:tcPr>
          <w:p w14:paraId="21C62506" w14:textId="2388BD99" w:rsidR="00DF471F" w:rsidRPr="000F4EA3" w:rsidRDefault="00DF471F" w:rsidP="00DF471F">
            <w:pPr>
              <w:jc w:val="both"/>
              <w:rPr>
                <w:sz w:val="24"/>
                <w:szCs w:val="24"/>
              </w:rPr>
            </w:pPr>
            <w:r w:rsidRPr="000F4EA3">
              <w:rPr>
                <w:sz w:val="24"/>
                <w:szCs w:val="24"/>
              </w:rPr>
              <w:t>Крупные универсальные базы знаний</w:t>
            </w:r>
          </w:p>
        </w:tc>
        <w:tc>
          <w:tcPr>
            <w:tcW w:w="2225" w:type="pct"/>
          </w:tcPr>
          <w:p w14:paraId="61114915" w14:textId="77777777" w:rsidR="00DF471F" w:rsidRPr="000F4EA3" w:rsidRDefault="00DF471F" w:rsidP="00DF471F">
            <w:pPr>
              <w:jc w:val="both"/>
              <w:rPr>
                <w:sz w:val="24"/>
                <w:szCs w:val="24"/>
              </w:rPr>
            </w:pPr>
            <w:r w:rsidRPr="000F4EA3">
              <w:rPr>
                <w:sz w:val="24"/>
                <w:szCs w:val="24"/>
              </w:rPr>
              <w:t xml:space="preserve">Автоматическая выгрузка данных из </w:t>
            </w:r>
            <w:proofErr w:type="spellStart"/>
            <w:r w:rsidRPr="000F4EA3">
              <w:rPr>
                <w:sz w:val="24"/>
                <w:szCs w:val="24"/>
                <w:lang w:val="en-US"/>
              </w:rPr>
              <w:t>Wikidata</w:t>
            </w:r>
            <w:proofErr w:type="spellEnd"/>
            <w:r w:rsidRPr="000F4EA3">
              <w:rPr>
                <w:sz w:val="24"/>
                <w:szCs w:val="24"/>
              </w:rPr>
              <w:t xml:space="preserve"> через </w:t>
            </w:r>
            <w:r w:rsidRPr="000F4EA3">
              <w:rPr>
                <w:sz w:val="24"/>
                <w:szCs w:val="24"/>
                <w:lang w:val="en-US"/>
              </w:rPr>
              <w:t>API</w:t>
            </w:r>
            <w:r w:rsidRPr="000F4EA3">
              <w:rPr>
                <w:sz w:val="24"/>
                <w:szCs w:val="24"/>
              </w:rPr>
              <w:t xml:space="preserve"> с помощью </w:t>
            </w:r>
            <w:r w:rsidRPr="000F4EA3">
              <w:rPr>
                <w:sz w:val="24"/>
                <w:szCs w:val="24"/>
                <w:lang w:val="en-US"/>
              </w:rPr>
              <w:t>SPARQL</w:t>
            </w:r>
            <w:r w:rsidRPr="000F4EA3">
              <w:rPr>
                <w:sz w:val="24"/>
                <w:szCs w:val="24"/>
              </w:rPr>
              <w:t xml:space="preserve"> запросов.</w:t>
            </w:r>
          </w:p>
          <w:p w14:paraId="6F2D872A" w14:textId="77777777" w:rsidR="00DF471F" w:rsidRPr="000F4EA3" w:rsidRDefault="00DF471F" w:rsidP="00DF471F">
            <w:pPr>
              <w:jc w:val="both"/>
              <w:rPr>
                <w:sz w:val="24"/>
                <w:szCs w:val="24"/>
              </w:rPr>
            </w:pPr>
          </w:p>
          <w:p w14:paraId="538FF06E" w14:textId="3C06E109" w:rsidR="00DF471F" w:rsidRPr="000F4EA3" w:rsidRDefault="00DF471F" w:rsidP="00DF471F">
            <w:pPr>
              <w:jc w:val="both"/>
              <w:rPr>
                <w:sz w:val="24"/>
                <w:szCs w:val="24"/>
              </w:rPr>
            </w:pPr>
          </w:p>
        </w:tc>
        <w:tc>
          <w:tcPr>
            <w:tcW w:w="1596" w:type="pct"/>
            <w:shd w:val="clear" w:color="auto" w:fill="auto"/>
          </w:tcPr>
          <w:p w14:paraId="731F5047"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34C77B4C" w14:textId="77777777" w:rsidTr="00216340">
        <w:trPr>
          <w:cantSplit/>
        </w:trPr>
        <w:tc>
          <w:tcPr>
            <w:tcW w:w="1179" w:type="pct"/>
            <w:shd w:val="clear" w:color="auto" w:fill="auto"/>
          </w:tcPr>
          <w:p w14:paraId="00FA7C35" w14:textId="6ACD0B4E" w:rsidR="00DF471F" w:rsidRPr="000F4EA3" w:rsidRDefault="00DF471F" w:rsidP="00DF471F">
            <w:pPr>
              <w:jc w:val="both"/>
              <w:rPr>
                <w:sz w:val="24"/>
                <w:szCs w:val="24"/>
              </w:rPr>
            </w:pPr>
            <w:r w:rsidRPr="000F4EA3">
              <w:rPr>
                <w:sz w:val="24"/>
                <w:szCs w:val="24"/>
              </w:rPr>
              <w:t>Базы знаний</w:t>
            </w:r>
          </w:p>
        </w:tc>
        <w:tc>
          <w:tcPr>
            <w:tcW w:w="2225" w:type="pct"/>
            <w:shd w:val="clear" w:color="auto" w:fill="FFFFFF" w:themeFill="background1"/>
          </w:tcPr>
          <w:p w14:paraId="6E5780E0" w14:textId="77777777" w:rsidR="00DF471F" w:rsidRPr="000F4EA3" w:rsidRDefault="00DF471F" w:rsidP="00DF471F">
            <w:pPr>
              <w:jc w:val="both"/>
              <w:rPr>
                <w:sz w:val="24"/>
                <w:szCs w:val="24"/>
              </w:rPr>
            </w:pPr>
            <w:r w:rsidRPr="000F4EA3">
              <w:rPr>
                <w:sz w:val="24"/>
                <w:szCs w:val="24"/>
              </w:rPr>
              <w:t xml:space="preserve">Формирование программной обвязки, использующей данные из базы знаний через </w:t>
            </w:r>
            <w:r w:rsidRPr="000F4EA3">
              <w:rPr>
                <w:sz w:val="24"/>
                <w:szCs w:val="24"/>
                <w:lang w:val="en-US"/>
              </w:rPr>
              <w:t>API</w:t>
            </w:r>
            <w:r w:rsidRPr="000F4EA3">
              <w:rPr>
                <w:sz w:val="24"/>
                <w:szCs w:val="24"/>
              </w:rPr>
              <w:t xml:space="preserve"> и </w:t>
            </w:r>
            <w:r w:rsidRPr="000F4EA3">
              <w:rPr>
                <w:sz w:val="24"/>
                <w:szCs w:val="24"/>
                <w:lang w:val="en-US"/>
              </w:rPr>
              <w:t>SPARQL</w:t>
            </w:r>
            <w:r w:rsidRPr="000F4EA3">
              <w:rPr>
                <w:sz w:val="24"/>
                <w:szCs w:val="24"/>
              </w:rPr>
              <w:t xml:space="preserve"> запросы.</w:t>
            </w:r>
          </w:p>
          <w:p w14:paraId="2DF8000C" w14:textId="77777777" w:rsidR="00DF471F" w:rsidRPr="000F4EA3" w:rsidRDefault="00DF471F" w:rsidP="00DF471F">
            <w:pPr>
              <w:jc w:val="both"/>
              <w:rPr>
                <w:sz w:val="24"/>
                <w:szCs w:val="24"/>
              </w:rPr>
            </w:pPr>
          </w:p>
          <w:p w14:paraId="2F6FF5F1" w14:textId="1C03CC8A" w:rsidR="00DF471F" w:rsidRPr="000F4EA3" w:rsidRDefault="00DF471F" w:rsidP="00DF471F">
            <w:pPr>
              <w:jc w:val="both"/>
              <w:rPr>
                <w:sz w:val="24"/>
                <w:szCs w:val="24"/>
              </w:rPr>
            </w:pPr>
          </w:p>
        </w:tc>
        <w:tc>
          <w:tcPr>
            <w:tcW w:w="1596" w:type="pct"/>
            <w:shd w:val="clear" w:color="auto" w:fill="auto"/>
          </w:tcPr>
          <w:p w14:paraId="54E8641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A53B32D" w14:textId="77777777" w:rsidTr="00216340">
        <w:trPr>
          <w:cantSplit/>
        </w:trPr>
        <w:tc>
          <w:tcPr>
            <w:tcW w:w="1179" w:type="pct"/>
            <w:shd w:val="clear" w:color="auto" w:fill="auto"/>
          </w:tcPr>
          <w:p w14:paraId="1B68F72B" w14:textId="47A6B388" w:rsidR="00DF471F" w:rsidRPr="000F4EA3" w:rsidRDefault="00DF471F" w:rsidP="00DF471F">
            <w:pPr>
              <w:jc w:val="both"/>
              <w:rPr>
                <w:sz w:val="24"/>
                <w:szCs w:val="24"/>
              </w:rPr>
            </w:pPr>
            <w:r w:rsidRPr="000F4EA3">
              <w:rPr>
                <w:sz w:val="24"/>
                <w:szCs w:val="24"/>
              </w:rPr>
              <w:t>Векторные представления графов знаний</w:t>
            </w:r>
          </w:p>
        </w:tc>
        <w:tc>
          <w:tcPr>
            <w:tcW w:w="2225" w:type="pct"/>
          </w:tcPr>
          <w:p w14:paraId="78AC9A47" w14:textId="77777777" w:rsidR="00DF471F" w:rsidRPr="000F4EA3" w:rsidRDefault="00DF471F" w:rsidP="00DF471F">
            <w:pPr>
              <w:jc w:val="both"/>
              <w:rPr>
                <w:sz w:val="24"/>
                <w:szCs w:val="24"/>
              </w:rPr>
            </w:pPr>
            <w:r w:rsidRPr="000F4EA3">
              <w:rPr>
                <w:sz w:val="24"/>
                <w:szCs w:val="24"/>
              </w:rPr>
              <w:t>Построение векторного представления терминов графов знаний при помощи иных типов моделей (</w:t>
            </w:r>
            <w:proofErr w:type="spellStart"/>
            <w:r w:rsidRPr="000F4EA3">
              <w:rPr>
                <w:sz w:val="24"/>
                <w:szCs w:val="24"/>
                <w:shd w:val="clear" w:color="auto" w:fill="FFFFFF"/>
              </w:rPr>
              <w:t>RotatE</w:t>
            </w:r>
            <w:proofErr w:type="spellEnd"/>
            <w:r w:rsidRPr="000F4EA3">
              <w:rPr>
                <w:sz w:val="24"/>
                <w:szCs w:val="24"/>
                <w:shd w:val="clear" w:color="auto" w:fill="FFFFFF"/>
              </w:rPr>
              <w:t xml:space="preserve">, </w:t>
            </w:r>
            <w:proofErr w:type="spellStart"/>
            <w:r w:rsidRPr="000F4EA3">
              <w:rPr>
                <w:sz w:val="24"/>
                <w:szCs w:val="24"/>
                <w:shd w:val="clear" w:color="auto" w:fill="FFFFFF"/>
              </w:rPr>
              <w:t>DistMult</w:t>
            </w:r>
            <w:proofErr w:type="spellEnd"/>
            <w:r w:rsidRPr="000F4EA3">
              <w:rPr>
                <w:sz w:val="24"/>
                <w:szCs w:val="24"/>
              </w:rPr>
              <w:t>).</w:t>
            </w:r>
          </w:p>
          <w:p w14:paraId="20006F56" w14:textId="08576888" w:rsidR="00DF471F" w:rsidRPr="000F4EA3" w:rsidRDefault="00DF471F" w:rsidP="00DF471F">
            <w:pPr>
              <w:jc w:val="both"/>
              <w:rPr>
                <w:sz w:val="24"/>
                <w:szCs w:val="24"/>
              </w:rPr>
            </w:pPr>
          </w:p>
        </w:tc>
        <w:tc>
          <w:tcPr>
            <w:tcW w:w="1596" w:type="pct"/>
            <w:shd w:val="clear" w:color="auto" w:fill="auto"/>
          </w:tcPr>
          <w:p w14:paraId="47A9CFE3" w14:textId="26BB89CE"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7EE7BD00" w14:textId="77777777" w:rsidTr="00216340">
        <w:trPr>
          <w:cantSplit/>
        </w:trPr>
        <w:tc>
          <w:tcPr>
            <w:tcW w:w="1179" w:type="pct"/>
            <w:shd w:val="clear" w:color="auto" w:fill="auto"/>
          </w:tcPr>
          <w:p w14:paraId="040CA9C3" w14:textId="347C52BC" w:rsidR="00DF471F" w:rsidRPr="000F4EA3" w:rsidRDefault="00DF471F" w:rsidP="00DF471F">
            <w:pPr>
              <w:jc w:val="both"/>
              <w:rPr>
                <w:sz w:val="24"/>
                <w:szCs w:val="24"/>
              </w:rPr>
            </w:pPr>
            <w:r w:rsidRPr="000F4EA3">
              <w:rPr>
                <w:sz w:val="24"/>
                <w:szCs w:val="24"/>
              </w:rPr>
              <w:t>Правила вывода и обогащение графов знаний</w:t>
            </w:r>
          </w:p>
        </w:tc>
        <w:tc>
          <w:tcPr>
            <w:tcW w:w="2225" w:type="pct"/>
          </w:tcPr>
          <w:p w14:paraId="021E9E83" w14:textId="77777777" w:rsidR="00DF471F" w:rsidRPr="000F4EA3" w:rsidRDefault="00DF471F" w:rsidP="00DF471F">
            <w:pPr>
              <w:jc w:val="both"/>
              <w:rPr>
                <w:sz w:val="24"/>
                <w:szCs w:val="24"/>
              </w:rPr>
            </w:pPr>
            <w:r w:rsidRPr="000F4EA3">
              <w:rPr>
                <w:sz w:val="24"/>
                <w:szCs w:val="24"/>
              </w:rPr>
              <w:t xml:space="preserve">Описание и применение вывода на основе онтологий (таких как </w:t>
            </w:r>
            <w:r w:rsidRPr="000F4EA3">
              <w:rPr>
                <w:sz w:val="24"/>
                <w:szCs w:val="24"/>
                <w:lang w:val="en-US"/>
              </w:rPr>
              <w:t>OWL</w:t>
            </w:r>
            <w:r w:rsidRPr="000F4EA3">
              <w:rPr>
                <w:sz w:val="24"/>
                <w:szCs w:val="24"/>
              </w:rPr>
              <w:t>).</w:t>
            </w:r>
          </w:p>
          <w:p w14:paraId="6BB3AF99" w14:textId="77777777" w:rsidR="00DF471F" w:rsidRPr="000F4EA3" w:rsidRDefault="00DF471F" w:rsidP="00DF471F">
            <w:pPr>
              <w:jc w:val="both"/>
              <w:rPr>
                <w:sz w:val="24"/>
                <w:szCs w:val="24"/>
              </w:rPr>
            </w:pPr>
          </w:p>
          <w:p w14:paraId="74D9567C" w14:textId="77077626" w:rsidR="00DF471F" w:rsidRPr="000F4EA3" w:rsidRDefault="00DF471F" w:rsidP="00DF471F">
            <w:pPr>
              <w:jc w:val="both"/>
              <w:rPr>
                <w:sz w:val="24"/>
                <w:szCs w:val="24"/>
              </w:rPr>
            </w:pPr>
          </w:p>
        </w:tc>
        <w:tc>
          <w:tcPr>
            <w:tcW w:w="1596" w:type="pct"/>
            <w:shd w:val="clear" w:color="auto" w:fill="auto"/>
          </w:tcPr>
          <w:p w14:paraId="50D7B92C" w14:textId="03A26C3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6C72F048" w14:textId="77777777" w:rsidTr="00216340">
        <w:trPr>
          <w:cantSplit/>
        </w:trPr>
        <w:tc>
          <w:tcPr>
            <w:tcW w:w="1179" w:type="pct"/>
            <w:shd w:val="clear" w:color="auto" w:fill="auto"/>
          </w:tcPr>
          <w:p w14:paraId="04402C65" w14:textId="15A7C7F5" w:rsidR="00DF471F" w:rsidRPr="000F4EA3" w:rsidRDefault="00DF471F" w:rsidP="00DF471F">
            <w:pPr>
              <w:jc w:val="both"/>
              <w:rPr>
                <w:sz w:val="24"/>
                <w:szCs w:val="24"/>
              </w:rPr>
            </w:pPr>
            <w:r w:rsidRPr="000F4EA3">
              <w:rPr>
                <w:sz w:val="24"/>
                <w:szCs w:val="24"/>
              </w:rPr>
              <w:t>Языковые модели и семантика в естественном языке</w:t>
            </w:r>
          </w:p>
        </w:tc>
        <w:tc>
          <w:tcPr>
            <w:tcW w:w="2225" w:type="pct"/>
          </w:tcPr>
          <w:p w14:paraId="3614D14F" w14:textId="77777777" w:rsidR="00DF471F" w:rsidRPr="000F4EA3" w:rsidRDefault="00DF471F" w:rsidP="00DF471F">
            <w:pPr>
              <w:jc w:val="both"/>
              <w:rPr>
                <w:sz w:val="24"/>
                <w:szCs w:val="24"/>
              </w:rPr>
            </w:pPr>
            <w:r w:rsidRPr="000F4EA3">
              <w:rPr>
                <w:sz w:val="24"/>
                <w:szCs w:val="24"/>
              </w:rPr>
              <w:t xml:space="preserve">Определение семантического отношения слов с помощью больших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T</w:t>
            </w:r>
            <w:r w:rsidRPr="000F4EA3">
              <w:rPr>
                <w:sz w:val="24"/>
                <w:szCs w:val="24"/>
              </w:rPr>
              <w:t>5).</w:t>
            </w:r>
          </w:p>
          <w:p w14:paraId="57AE8B8E" w14:textId="77777777" w:rsidR="00DF471F" w:rsidRPr="000F4EA3" w:rsidRDefault="00DF471F" w:rsidP="00DF471F">
            <w:pPr>
              <w:jc w:val="both"/>
              <w:rPr>
                <w:sz w:val="24"/>
                <w:szCs w:val="24"/>
              </w:rPr>
            </w:pPr>
          </w:p>
          <w:p w14:paraId="2CF3BE8A" w14:textId="5E2C7A70" w:rsidR="00DF471F" w:rsidRPr="000F4EA3" w:rsidRDefault="00DF471F" w:rsidP="00DF471F">
            <w:pPr>
              <w:jc w:val="both"/>
              <w:rPr>
                <w:sz w:val="24"/>
                <w:szCs w:val="24"/>
              </w:rPr>
            </w:pPr>
          </w:p>
        </w:tc>
        <w:tc>
          <w:tcPr>
            <w:tcW w:w="1596" w:type="pct"/>
            <w:shd w:val="clear" w:color="auto" w:fill="auto"/>
          </w:tcPr>
          <w:p w14:paraId="1DE16F2E" w14:textId="091E65A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0F4EA3" w14:paraId="14E4CCBB" w14:textId="77777777" w:rsidTr="00216340">
        <w:trPr>
          <w:cantSplit/>
        </w:trPr>
        <w:tc>
          <w:tcPr>
            <w:tcW w:w="1179" w:type="pct"/>
            <w:shd w:val="clear" w:color="auto" w:fill="auto"/>
          </w:tcPr>
          <w:p w14:paraId="3727EF9F" w14:textId="42C252B6" w:rsidR="00DF471F" w:rsidRPr="000F4EA3" w:rsidRDefault="00DF471F" w:rsidP="00DF471F">
            <w:pPr>
              <w:jc w:val="both"/>
              <w:rPr>
                <w:sz w:val="24"/>
                <w:szCs w:val="24"/>
              </w:rPr>
            </w:pPr>
            <w:r w:rsidRPr="000F4EA3">
              <w:rPr>
                <w:sz w:val="24"/>
                <w:szCs w:val="24"/>
              </w:rPr>
              <w:t>Автоматическое извлечение семантики из текста на естественном языке.</w:t>
            </w:r>
          </w:p>
        </w:tc>
        <w:tc>
          <w:tcPr>
            <w:tcW w:w="2225" w:type="pct"/>
          </w:tcPr>
          <w:p w14:paraId="597B8EED" w14:textId="77777777" w:rsidR="00DF471F" w:rsidRPr="000F4EA3" w:rsidRDefault="00DF471F" w:rsidP="00DF471F">
            <w:pPr>
              <w:jc w:val="both"/>
              <w:rPr>
                <w:sz w:val="24"/>
                <w:szCs w:val="24"/>
              </w:rPr>
            </w:pPr>
            <w:r w:rsidRPr="000F4EA3">
              <w:rPr>
                <w:sz w:val="24"/>
                <w:szCs w:val="24"/>
              </w:rPr>
              <w:t>Решение задачи построения нестрогого графа знаний на основе текста.</w:t>
            </w:r>
          </w:p>
          <w:p w14:paraId="742704DE" w14:textId="77777777" w:rsidR="00DF471F" w:rsidRPr="000F4EA3" w:rsidRDefault="00DF471F" w:rsidP="00DF471F">
            <w:pPr>
              <w:jc w:val="both"/>
              <w:rPr>
                <w:sz w:val="24"/>
                <w:szCs w:val="24"/>
              </w:rPr>
            </w:pPr>
          </w:p>
          <w:p w14:paraId="122082B4" w14:textId="2F055228" w:rsidR="00DF471F" w:rsidRPr="000F4EA3" w:rsidRDefault="00DF471F" w:rsidP="00DF471F">
            <w:pPr>
              <w:jc w:val="both"/>
              <w:rPr>
                <w:sz w:val="24"/>
                <w:szCs w:val="24"/>
              </w:rPr>
            </w:pPr>
          </w:p>
        </w:tc>
        <w:tc>
          <w:tcPr>
            <w:tcW w:w="1596" w:type="pct"/>
            <w:shd w:val="clear" w:color="auto" w:fill="auto"/>
          </w:tcPr>
          <w:p w14:paraId="0442E200" w14:textId="54BBBF9A" w:rsidR="00DF471F" w:rsidRPr="000F4EA3" w:rsidRDefault="00DF471F" w:rsidP="00DF471F">
            <w:pPr>
              <w:keepNext/>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7"/>
    </w:tbl>
    <w:p w14:paraId="0516CAFA" w14:textId="77777777" w:rsidR="00216340" w:rsidRPr="000F4EA3" w:rsidRDefault="00216340" w:rsidP="3CEC6E94">
      <w:pPr>
        <w:keepNext/>
        <w:jc w:val="both"/>
        <w:rPr>
          <w:b/>
          <w:bCs/>
          <w:szCs w:val="28"/>
        </w:rPr>
      </w:pPr>
    </w:p>
    <w:p w14:paraId="6111A200" w14:textId="06803665" w:rsidR="00533783" w:rsidRPr="000F4EA3" w:rsidRDefault="58823CA7" w:rsidP="003049F6">
      <w:pPr>
        <w:widowControl/>
        <w:autoSpaceDE/>
        <w:autoSpaceDN/>
        <w:adjustRightInd/>
        <w:spacing w:after="200" w:line="276" w:lineRule="auto"/>
        <w:rPr>
          <w:b/>
          <w:bCs/>
          <w:szCs w:val="28"/>
        </w:rPr>
      </w:pPr>
      <w:r w:rsidRPr="000F4EA3">
        <w:rPr>
          <w:b/>
          <w:bCs/>
          <w:szCs w:val="28"/>
        </w:rPr>
        <w:t>6.2. Перечень вопросов, заданий, тем для подготовки к текущему контролю</w:t>
      </w:r>
    </w:p>
    <w:p w14:paraId="5379C94E" w14:textId="2D465F9B" w:rsidR="00216340" w:rsidRPr="000F4EA3" w:rsidRDefault="00B5130E" w:rsidP="005F0359">
      <w:pPr>
        <w:tabs>
          <w:tab w:val="left" w:pos="7030"/>
        </w:tabs>
        <w:ind w:firstLine="709"/>
        <w:jc w:val="center"/>
        <w:rPr>
          <w:b/>
          <w:szCs w:val="28"/>
        </w:rPr>
      </w:pPr>
      <w:r w:rsidRPr="000F4EA3">
        <w:rPr>
          <w:b/>
          <w:szCs w:val="28"/>
        </w:rPr>
        <w:t xml:space="preserve">Примерный перечень вопросов </w:t>
      </w:r>
      <w:r w:rsidR="00216340" w:rsidRPr="000F4EA3">
        <w:rPr>
          <w:b/>
          <w:szCs w:val="28"/>
        </w:rPr>
        <w:t>к контрольной работе</w:t>
      </w:r>
    </w:p>
    <w:p w14:paraId="27A94923" w14:textId="77777777" w:rsidR="00497A48" w:rsidRPr="000F4EA3" w:rsidRDefault="00497A48" w:rsidP="005873BE">
      <w:pPr>
        <w:spacing w:line="276" w:lineRule="auto"/>
        <w:rPr>
          <w:szCs w:val="28"/>
          <w:lang w:eastAsia="en-US"/>
        </w:rPr>
      </w:pPr>
    </w:p>
    <w:p w14:paraId="0714FE77" w14:textId="5DED64C6" w:rsidR="005873BE" w:rsidRPr="000F4EA3" w:rsidRDefault="005873BE" w:rsidP="0024042F">
      <w:pPr>
        <w:spacing w:line="360" w:lineRule="auto"/>
        <w:rPr>
          <w:szCs w:val="28"/>
          <w:lang w:eastAsia="en-US"/>
        </w:rPr>
      </w:pPr>
      <w:r w:rsidRPr="000F4EA3">
        <w:rPr>
          <w:szCs w:val="28"/>
          <w:lang w:eastAsia="en-US"/>
        </w:rPr>
        <w:t>1</w:t>
      </w:r>
      <w:bookmarkStart w:id="18" w:name="_Hlk137185606"/>
      <w:r w:rsidRPr="000F4EA3">
        <w:rPr>
          <w:szCs w:val="28"/>
          <w:lang w:eastAsia="en-US"/>
        </w:rPr>
        <w:t xml:space="preserve">.   В чём состоит отличие графов знаний от других видов графов?  </w:t>
      </w:r>
    </w:p>
    <w:p w14:paraId="4B72BF32" w14:textId="1046C2F9" w:rsidR="005873BE" w:rsidRPr="000F4EA3" w:rsidRDefault="00ED5413" w:rsidP="0024042F">
      <w:pPr>
        <w:spacing w:line="360" w:lineRule="auto"/>
        <w:rPr>
          <w:szCs w:val="28"/>
          <w:lang w:eastAsia="en-US"/>
        </w:rPr>
      </w:pPr>
      <w:r w:rsidRPr="000F4EA3">
        <w:rPr>
          <w:szCs w:val="28"/>
          <w:lang w:eastAsia="en-US"/>
        </w:rPr>
        <w:t>2</w:t>
      </w:r>
      <w:r w:rsidR="005873BE" w:rsidRPr="000F4EA3">
        <w:rPr>
          <w:szCs w:val="28"/>
          <w:lang w:eastAsia="en-US"/>
        </w:rPr>
        <w:t xml:space="preserve">.   Какие описываются правила вывода для графов знаний?  </w:t>
      </w:r>
    </w:p>
    <w:p w14:paraId="0C1DC233" w14:textId="572464F3" w:rsidR="005873BE" w:rsidRPr="000F4EA3" w:rsidRDefault="00ED5413" w:rsidP="0024042F">
      <w:pPr>
        <w:spacing w:line="360" w:lineRule="auto"/>
        <w:rPr>
          <w:szCs w:val="28"/>
          <w:lang w:eastAsia="en-US"/>
        </w:rPr>
      </w:pPr>
      <w:r w:rsidRPr="000F4EA3">
        <w:rPr>
          <w:szCs w:val="28"/>
          <w:lang w:eastAsia="en-US"/>
        </w:rPr>
        <w:t>3</w:t>
      </w:r>
      <w:r w:rsidR="005873BE" w:rsidRPr="000F4EA3">
        <w:rPr>
          <w:szCs w:val="28"/>
          <w:lang w:eastAsia="en-US"/>
        </w:rPr>
        <w:t xml:space="preserve">.   Как строится функция ошибки при построении </w:t>
      </w:r>
      <w:proofErr w:type="spellStart"/>
      <w:r w:rsidR="005873BE" w:rsidRPr="000F4EA3">
        <w:rPr>
          <w:szCs w:val="28"/>
          <w:lang w:eastAsia="en-US"/>
        </w:rPr>
        <w:t>эмбеддинга</w:t>
      </w:r>
      <w:proofErr w:type="spellEnd"/>
      <w:r w:rsidR="005873BE" w:rsidRPr="000F4EA3">
        <w:rPr>
          <w:szCs w:val="28"/>
          <w:lang w:eastAsia="en-US"/>
        </w:rPr>
        <w:t xml:space="preserve"> </w:t>
      </w:r>
      <w:proofErr w:type="spellStart"/>
      <w:r w:rsidR="005873BE" w:rsidRPr="000F4EA3">
        <w:rPr>
          <w:szCs w:val="28"/>
          <w:lang w:eastAsia="en-US"/>
        </w:rPr>
        <w:t>TransE</w:t>
      </w:r>
      <w:proofErr w:type="spellEnd"/>
      <w:r w:rsidR="005873BE" w:rsidRPr="000F4EA3">
        <w:rPr>
          <w:szCs w:val="28"/>
          <w:lang w:eastAsia="en-US"/>
        </w:rPr>
        <w:t>?</w:t>
      </w:r>
    </w:p>
    <w:p w14:paraId="41F01EF2" w14:textId="56615BE6" w:rsidR="0024042F" w:rsidRPr="000F4EA3" w:rsidRDefault="00ED5413" w:rsidP="0024042F">
      <w:pPr>
        <w:spacing w:line="360" w:lineRule="auto"/>
        <w:rPr>
          <w:szCs w:val="28"/>
          <w:lang w:eastAsia="en-US"/>
        </w:rPr>
      </w:pPr>
      <w:r w:rsidRPr="000F4EA3">
        <w:rPr>
          <w:szCs w:val="28"/>
          <w:lang w:eastAsia="en-US"/>
        </w:rPr>
        <w:t xml:space="preserve">4.    </w:t>
      </w:r>
      <w:r w:rsidR="0024042F" w:rsidRPr="000F4EA3">
        <w:rPr>
          <w:szCs w:val="28"/>
          <w:lang w:eastAsia="en-US"/>
        </w:rPr>
        <w:t xml:space="preserve">Как строится функция ошибки при построении </w:t>
      </w:r>
      <w:proofErr w:type="spellStart"/>
      <w:r w:rsidR="0024042F" w:rsidRPr="000F4EA3">
        <w:rPr>
          <w:szCs w:val="28"/>
          <w:lang w:eastAsia="en-US"/>
        </w:rPr>
        <w:t>эмбеддинга</w:t>
      </w:r>
      <w:proofErr w:type="spellEnd"/>
      <w:r w:rsidR="0024042F" w:rsidRPr="000F4EA3">
        <w:rPr>
          <w:szCs w:val="28"/>
          <w:lang w:eastAsia="en-US"/>
        </w:rPr>
        <w:t xml:space="preserve"> </w:t>
      </w:r>
      <w:proofErr w:type="spellStart"/>
      <w:r w:rsidR="0024042F" w:rsidRPr="000F4EA3">
        <w:rPr>
          <w:szCs w:val="28"/>
          <w:lang w:eastAsia="en-US"/>
        </w:rPr>
        <w:t>Trans</w:t>
      </w:r>
      <w:proofErr w:type="spellEnd"/>
      <w:r w:rsidR="0024042F" w:rsidRPr="000F4EA3">
        <w:rPr>
          <w:szCs w:val="28"/>
          <w:lang w:val="en-US" w:eastAsia="en-US"/>
        </w:rPr>
        <w:t>H</w:t>
      </w:r>
      <w:r w:rsidR="0024042F" w:rsidRPr="000F4EA3">
        <w:rPr>
          <w:szCs w:val="28"/>
          <w:lang w:eastAsia="en-US"/>
        </w:rPr>
        <w:t>?</w:t>
      </w:r>
    </w:p>
    <w:p w14:paraId="33E00BD9" w14:textId="3900675F" w:rsidR="0024042F" w:rsidRPr="000F4EA3" w:rsidRDefault="00ED5413" w:rsidP="0024042F">
      <w:pPr>
        <w:spacing w:line="360" w:lineRule="auto"/>
        <w:rPr>
          <w:szCs w:val="28"/>
          <w:lang w:eastAsia="en-US"/>
        </w:rPr>
      </w:pPr>
      <w:r w:rsidRPr="000F4EA3">
        <w:rPr>
          <w:szCs w:val="28"/>
          <w:lang w:eastAsia="en-US"/>
        </w:rPr>
        <w:t>5</w:t>
      </w:r>
      <w:r w:rsidR="0024042F" w:rsidRPr="000F4EA3">
        <w:rPr>
          <w:szCs w:val="28"/>
          <w:lang w:eastAsia="en-US"/>
        </w:rPr>
        <w:t xml:space="preserve">. Как строится </w:t>
      </w:r>
      <w:proofErr w:type="spellStart"/>
      <w:r w:rsidR="0024042F" w:rsidRPr="000F4EA3">
        <w:rPr>
          <w:szCs w:val="28"/>
          <w:lang w:eastAsia="en-US"/>
        </w:rPr>
        <w:t>эмбеддинг</w:t>
      </w:r>
      <w:proofErr w:type="spellEnd"/>
      <w:r w:rsidR="0024042F" w:rsidRPr="000F4EA3">
        <w:rPr>
          <w:szCs w:val="28"/>
          <w:lang w:eastAsia="en-US"/>
        </w:rPr>
        <w:t xml:space="preserve"> </w:t>
      </w:r>
      <w:proofErr w:type="spellStart"/>
      <w:r w:rsidR="0024042F" w:rsidRPr="000F4EA3">
        <w:rPr>
          <w:szCs w:val="28"/>
          <w:lang w:val="en-US" w:eastAsia="en-US"/>
        </w:rPr>
        <w:t>DistMult</w:t>
      </w:r>
      <w:proofErr w:type="spellEnd"/>
      <w:r w:rsidR="0024042F" w:rsidRPr="000F4EA3">
        <w:rPr>
          <w:szCs w:val="28"/>
          <w:lang w:eastAsia="en-US"/>
        </w:rPr>
        <w:t>?</w:t>
      </w:r>
    </w:p>
    <w:p w14:paraId="353346D2" w14:textId="5573C8AB" w:rsidR="0024042F" w:rsidRPr="000F4EA3" w:rsidRDefault="00ED5413" w:rsidP="0024042F">
      <w:pPr>
        <w:spacing w:line="360" w:lineRule="auto"/>
        <w:rPr>
          <w:szCs w:val="28"/>
          <w:lang w:eastAsia="en-US"/>
        </w:rPr>
      </w:pPr>
      <w:r w:rsidRPr="000F4EA3">
        <w:rPr>
          <w:szCs w:val="28"/>
          <w:lang w:eastAsia="en-US"/>
        </w:rPr>
        <w:t>6</w:t>
      </w:r>
      <w:r w:rsidR="0024042F" w:rsidRPr="000F4EA3">
        <w:rPr>
          <w:szCs w:val="28"/>
          <w:lang w:eastAsia="en-US"/>
        </w:rPr>
        <w:t>. Для каких задач может использоваться векторное представление графов знаний?</w:t>
      </w:r>
    </w:p>
    <w:p w14:paraId="0B30A89B" w14:textId="4500D4BA" w:rsidR="0024042F" w:rsidRPr="000F4EA3" w:rsidRDefault="00ED5413" w:rsidP="0024042F">
      <w:pPr>
        <w:spacing w:line="360" w:lineRule="auto"/>
        <w:rPr>
          <w:szCs w:val="28"/>
          <w:lang w:eastAsia="en-US"/>
        </w:rPr>
      </w:pPr>
      <w:r w:rsidRPr="000F4EA3">
        <w:rPr>
          <w:szCs w:val="28"/>
          <w:lang w:eastAsia="en-US"/>
        </w:rPr>
        <w:t>7</w:t>
      </w:r>
      <w:r w:rsidR="0024042F" w:rsidRPr="000F4EA3">
        <w:rPr>
          <w:szCs w:val="28"/>
          <w:lang w:eastAsia="en-US"/>
        </w:rPr>
        <w:t>. Какие задачи можно решать с помощью языковой модели?</w:t>
      </w:r>
    </w:p>
    <w:p w14:paraId="64C0EC44" w14:textId="314BD6CC" w:rsidR="0024042F" w:rsidRPr="000F4EA3" w:rsidRDefault="00ED5413" w:rsidP="0024042F">
      <w:pPr>
        <w:spacing w:line="360" w:lineRule="auto"/>
        <w:rPr>
          <w:szCs w:val="28"/>
          <w:lang w:eastAsia="en-US"/>
        </w:rPr>
      </w:pPr>
      <w:r w:rsidRPr="000F4EA3">
        <w:rPr>
          <w:szCs w:val="28"/>
          <w:lang w:eastAsia="en-US"/>
        </w:rPr>
        <w:t>8</w:t>
      </w:r>
      <w:r w:rsidR="0024042F" w:rsidRPr="000F4EA3">
        <w:rPr>
          <w:szCs w:val="28"/>
          <w:lang w:eastAsia="en-US"/>
        </w:rPr>
        <w:t>. Как могут автоматически выявляться семантические отношения между словами?</w:t>
      </w:r>
    </w:p>
    <w:p w14:paraId="5834E21D" w14:textId="618378EF" w:rsidR="0024042F" w:rsidRPr="000F4EA3" w:rsidRDefault="00ED5413" w:rsidP="0024042F">
      <w:pPr>
        <w:spacing w:line="360" w:lineRule="auto"/>
        <w:rPr>
          <w:szCs w:val="28"/>
          <w:lang w:eastAsia="en-US"/>
        </w:rPr>
      </w:pPr>
      <w:r w:rsidRPr="000F4EA3">
        <w:rPr>
          <w:szCs w:val="28"/>
          <w:lang w:eastAsia="en-US"/>
        </w:rPr>
        <w:t>9</w:t>
      </w:r>
      <w:r w:rsidR="0024042F" w:rsidRPr="000F4EA3">
        <w:rPr>
          <w:szCs w:val="28"/>
          <w:lang w:eastAsia="en-US"/>
        </w:rPr>
        <w:t xml:space="preserve">. Для чего могут использоваться открытые онтологии? </w:t>
      </w:r>
    </w:p>
    <w:p w14:paraId="6CAFDA9E" w14:textId="71FA5F7A" w:rsidR="005873BE" w:rsidRPr="000F4EA3" w:rsidRDefault="00ED5413" w:rsidP="0024042F">
      <w:pPr>
        <w:spacing w:line="360" w:lineRule="auto"/>
        <w:rPr>
          <w:szCs w:val="28"/>
          <w:lang w:eastAsia="en-US"/>
        </w:rPr>
      </w:pPr>
      <w:r w:rsidRPr="000F4EA3">
        <w:rPr>
          <w:szCs w:val="28"/>
          <w:lang w:eastAsia="en-US"/>
        </w:rPr>
        <w:t>10</w:t>
      </w:r>
      <w:r w:rsidR="005873BE" w:rsidRPr="000F4EA3">
        <w:rPr>
          <w:szCs w:val="28"/>
          <w:lang w:eastAsia="en-US"/>
        </w:rPr>
        <w:t xml:space="preserve">.   В чем специфика крупномасштабных универсальных баз знаний?  </w:t>
      </w:r>
    </w:p>
    <w:p w14:paraId="3162D32A" w14:textId="3B5A6F5B" w:rsidR="005873BE" w:rsidRPr="000F4EA3" w:rsidRDefault="00ED5413" w:rsidP="0024042F">
      <w:pPr>
        <w:spacing w:line="360" w:lineRule="auto"/>
        <w:rPr>
          <w:szCs w:val="28"/>
          <w:lang w:eastAsia="en-US"/>
        </w:rPr>
      </w:pPr>
      <w:r w:rsidRPr="000F4EA3">
        <w:rPr>
          <w:szCs w:val="28"/>
          <w:lang w:eastAsia="en-US"/>
        </w:rPr>
        <w:t>11</w:t>
      </w:r>
      <w:r w:rsidR="005873BE" w:rsidRPr="000F4EA3">
        <w:rPr>
          <w:szCs w:val="28"/>
          <w:lang w:eastAsia="en-US"/>
        </w:rPr>
        <w:t>.   На каких задача</w:t>
      </w:r>
      <w:r w:rsidRPr="000F4EA3">
        <w:rPr>
          <w:szCs w:val="28"/>
          <w:lang w:eastAsia="en-US"/>
        </w:rPr>
        <w:t>х</w:t>
      </w:r>
      <w:r w:rsidR="005873BE" w:rsidRPr="000F4EA3">
        <w:rPr>
          <w:szCs w:val="28"/>
          <w:lang w:eastAsia="en-US"/>
        </w:rPr>
        <w:t xml:space="preserve"> выполняют обучение векторных представлений графов знаний?  </w:t>
      </w:r>
    </w:p>
    <w:p w14:paraId="374BBE29" w14:textId="1426939C" w:rsidR="005873BE" w:rsidRPr="000F4EA3" w:rsidRDefault="00ED5413" w:rsidP="0024042F">
      <w:pPr>
        <w:spacing w:line="360" w:lineRule="auto"/>
        <w:rPr>
          <w:szCs w:val="28"/>
          <w:lang w:eastAsia="en-US"/>
        </w:rPr>
      </w:pPr>
      <w:r w:rsidRPr="000F4EA3">
        <w:rPr>
          <w:szCs w:val="28"/>
          <w:lang w:eastAsia="en-US"/>
        </w:rPr>
        <w:t>12</w:t>
      </w:r>
      <w:r w:rsidR="005873BE" w:rsidRPr="000F4EA3">
        <w:rPr>
          <w:szCs w:val="28"/>
          <w:lang w:eastAsia="en-US"/>
        </w:rPr>
        <w:t xml:space="preserve">.   Какие задачи решает языковая модель?  </w:t>
      </w:r>
    </w:p>
    <w:p w14:paraId="6FCB04CE" w14:textId="0034C33F" w:rsidR="005873BE" w:rsidRPr="000F4EA3" w:rsidRDefault="00ED5413" w:rsidP="0024042F">
      <w:pPr>
        <w:spacing w:line="360" w:lineRule="auto"/>
        <w:rPr>
          <w:szCs w:val="28"/>
          <w:lang w:eastAsia="en-US"/>
        </w:rPr>
      </w:pPr>
      <w:r w:rsidRPr="000F4EA3">
        <w:rPr>
          <w:szCs w:val="28"/>
          <w:lang w:eastAsia="en-US"/>
        </w:rPr>
        <w:t>13</w:t>
      </w:r>
      <w:r w:rsidR="005873BE" w:rsidRPr="000F4EA3">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0F4EA3" w:rsidRDefault="00ED5413" w:rsidP="0024042F">
      <w:pPr>
        <w:spacing w:line="360" w:lineRule="auto"/>
        <w:rPr>
          <w:szCs w:val="28"/>
          <w:lang w:eastAsia="en-US"/>
        </w:rPr>
      </w:pPr>
      <w:r w:rsidRPr="000F4EA3">
        <w:rPr>
          <w:szCs w:val="28"/>
          <w:lang w:eastAsia="en-US"/>
        </w:rPr>
        <w:t>14</w:t>
      </w:r>
      <w:r w:rsidR="005873BE" w:rsidRPr="000F4EA3">
        <w:rPr>
          <w:szCs w:val="28"/>
          <w:lang w:eastAsia="en-US"/>
        </w:rPr>
        <w:t xml:space="preserve">.   Что такое «связанные данные» и какой </w:t>
      </w:r>
      <w:r w:rsidRPr="000F4EA3">
        <w:rPr>
          <w:szCs w:val="28"/>
          <w:lang w:eastAsia="en-US"/>
        </w:rPr>
        <w:t xml:space="preserve">прикладной смысл их создания?  </w:t>
      </w:r>
    </w:p>
    <w:p w14:paraId="44A2B541" w14:textId="2E22237A" w:rsidR="005873BE" w:rsidRPr="000F4EA3" w:rsidRDefault="00ED5413" w:rsidP="008A4F51">
      <w:pPr>
        <w:spacing w:line="360" w:lineRule="auto"/>
        <w:rPr>
          <w:szCs w:val="28"/>
          <w:lang w:eastAsia="en-US"/>
        </w:rPr>
      </w:pPr>
      <w:r w:rsidRPr="000F4EA3">
        <w:rPr>
          <w:szCs w:val="28"/>
          <w:lang w:eastAsia="en-US"/>
        </w:rPr>
        <w:t>15</w:t>
      </w:r>
      <w:r w:rsidR="005873BE" w:rsidRPr="000F4EA3">
        <w:rPr>
          <w:szCs w:val="28"/>
          <w:lang w:eastAsia="en-US"/>
        </w:rPr>
        <w:t>.   Какие приложения можно построить на основе базы знаний?</w:t>
      </w:r>
      <w:bookmarkEnd w:id="18"/>
    </w:p>
    <w:p w14:paraId="3FD18A36" w14:textId="4F25F26E" w:rsidR="718037E6" w:rsidRPr="000F4EA3" w:rsidRDefault="00216340" w:rsidP="00216340">
      <w:pPr>
        <w:tabs>
          <w:tab w:val="left" w:pos="7030"/>
        </w:tabs>
        <w:ind w:firstLine="709"/>
        <w:jc w:val="center"/>
        <w:rPr>
          <w:szCs w:val="28"/>
        </w:rPr>
      </w:pPr>
      <w:r w:rsidRPr="000F4EA3">
        <w:rPr>
          <w:b/>
          <w:szCs w:val="28"/>
        </w:rPr>
        <w:t>Примерные задания контрольной работы</w:t>
      </w:r>
    </w:p>
    <w:p w14:paraId="53229DED" w14:textId="77777777" w:rsidR="0024042F" w:rsidRPr="000F4EA3" w:rsidRDefault="0024042F" w:rsidP="00216340">
      <w:pPr>
        <w:tabs>
          <w:tab w:val="left" w:pos="7030"/>
        </w:tabs>
        <w:ind w:firstLine="709"/>
        <w:jc w:val="center"/>
        <w:rPr>
          <w:szCs w:val="28"/>
        </w:rPr>
      </w:pPr>
    </w:p>
    <w:p w14:paraId="53F47394" w14:textId="5ABA4C32" w:rsidR="0024042F" w:rsidRPr="000F4EA3" w:rsidRDefault="0024042F" w:rsidP="003571B4">
      <w:pPr>
        <w:pStyle w:val="a6"/>
        <w:numPr>
          <w:ilvl w:val="0"/>
          <w:numId w:val="38"/>
        </w:numPr>
        <w:spacing w:line="360" w:lineRule="auto"/>
        <w:jc w:val="both"/>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учебном процессе в университете.</w:t>
      </w:r>
    </w:p>
    <w:p w14:paraId="6402D0B3" w14:textId="479F5DAD"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С помощью RDF </w:t>
      </w:r>
      <w:proofErr w:type="spellStart"/>
      <w:r w:rsidRPr="000F4EA3">
        <w:rPr>
          <w:szCs w:val="28"/>
          <w:lang w:eastAsia="en-US"/>
        </w:rPr>
        <w:t>Schema</w:t>
      </w:r>
      <w:proofErr w:type="spellEnd"/>
      <w:r w:rsidRPr="000F4EA3">
        <w:rPr>
          <w:szCs w:val="28"/>
          <w:lang w:eastAsia="en-US"/>
        </w:rPr>
        <w:t xml:space="preserve"> постройте онтологию для библиотеки.</w:t>
      </w:r>
    </w:p>
    <w:p w14:paraId="5B0D5E5C" w14:textId="5B1D2953"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фильмах Кристофера </w:t>
      </w:r>
      <w:proofErr w:type="spellStart"/>
      <w:r w:rsidRPr="000F4EA3">
        <w:rPr>
          <w:szCs w:val="28"/>
          <w:lang w:eastAsia="en-US"/>
        </w:rPr>
        <w:t>Нолана</w:t>
      </w:r>
      <w:proofErr w:type="spellEnd"/>
      <w:r w:rsidRPr="000F4EA3">
        <w:rPr>
          <w:szCs w:val="28"/>
          <w:lang w:eastAsia="en-US"/>
        </w:rPr>
        <w:t>.</w:t>
      </w:r>
    </w:p>
    <w:p w14:paraId="43C94D14" w14:textId="62CE765A"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министрах финансов Российской Федерации.</w:t>
      </w:r>
    </w:p>
    <w:p w14:paraId="644EF2E6" w14:textId="433FB092"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ассортименте канцелярского магазина.</w:t>
      </w:r>
    </w:p>
    <w:p w14:paraId="25AF92F0" w14:textId="647CE348" w:rsidR="005873BE" w:rsidRPr="000F4EA3" w:rsidRDefault="007B5D0B"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 школе.</w:t>
      </w:r>
    </w:p>
    <w:p w14:paraId="478C705E" w14:textId="0B418A8E"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По заданному графу знаний в формате RDF </w:t>
      </w:r>
      <w:proofErr w:type="spellStart"/>
      <w:r w:rsidRPr="000F4EA3">
        <w:rPr>
          <w:szCs w:val="28"/>
          <w:lang w:eastAsia="en-US"/>
        </w:rPr>
        <w:t>Turtle</w:t>
      </w:r>
      <w:proofErr w:type="spellEnd"/>
      <w:r w:rsidRPr="000F4EA3">
        <w:rPr>
          <w:szCs w:val="28"/>
          <w:lang w:eastAsia="en-US"/>
        </w:rPr>
        <w:t xml:space="preserve"> построить визуализацию в виде графа.</w:t>
      </w:r>
    </w:p>
    <w:p w14:paraId="06BC3DA7" w14:textId="10EE59F4" w:rsidR="007B5D0B" w:rsidRPr="000F4EA3" w:rsidRDefault="007B5D0B"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моделях автомобилей</w:t>
      </w:r>
      <w:r w:rsidR="006457B7">
        <w:rPr>
          <w:szCs w:val="28"/>
          <w:lang w:eastAsia="en-US"/>
        </w:rPr>
        <w:t>,</w:t>
      </w:r>
      <w:bookmarkStart w:id="19" w:name="_GoBack"/>
      <w:bookmarkEnd w:id="19"/>
      <w:r w:rsidRPr="000F4EA3">
        <w:rPr>
          <w:szCs w:val="28"/>
          <w:lang w:eastAsia="en-US"/>
        </w:rPr>
        <w:t xml:space="preserve"> созданных на Волжском автозаводе.</w:t>
      </w:r>
    </w:p>
    <w:p w14:paraId="50695DC9" w14:textId="58DAB91C" w:rsidR="005873BE" w:rsidRPr="000F4EA3" w:rsidRDefault="007B5D0B" w:rsidP="003571B4">
      <w:pPr>
        <w:pStyle w:val="a6"/>
        <w:numPr>
          <w:ilvl w:val="0"/>
          <w:numId w:val="38"/>
        </w:numPr>
        <w:spacing w:line="360" w:lineRule="auto"/>
        <w:rPr>
          <w:szCs w:val="28"/>
          <w:lang w:eastAsia="en-US"/>
        </w:rPr>
      </w:pPr>
      <w:r w:rsidRPr="000F4EA3">
        <w:rPr>
          <w:szCs w:val="28"/>
          <w:lang w:eastAsia="en-US"/>
        </w:rPr>
        <w:t>Постройте онтологию, на основе которой можно построить вывод, опишите принцип работы вывода</w:t>
      </w:r>
      <w:r w:rsidR="00ED5413" w:rsidRPr="000F4EA3">
        <w:rPr>
          <w:szCs w:val="28"/>
          <w:lang w:eastAsia="en-US"/>
        </w:rPr>
        <w:t>.</w:t>
      </w:r>
    </w:p>
    <w:p w14:paraId="1EE10F01" w14:textId="7D65A63B" w:rsidR="00ED5413" w:rsidRPr="000F4EA3" w:rsidRDefault="00ED5413" w:rsidP="003571B4">
      <w:pPr>
        <w:pStyle w:val="a6"/>
        <w:numPr>
          <w:ilvl w:val="0"/>
          <w:numId w:val="38"/>
        </w:numPr>
        <w:spacing w:line="360" w:lineRule="auto"/>
        <w:rPr>
          <w:szCs w:val="28"/>
          <w:lang w:eastAsia="en-US"/>
        </w:rPr>
      </w:pPr>
      <w:r w:rsidRPr="000F4EA3">
        <w:rPr>
          <w:szCs w:val="28"/>
          <w:lang w:eastAsia="en-US"/>
        </w:rPr>
        <w:t>Решите задачу извлечения именованных сущностей из текста на естественном языке</w:t>
      </w:r>
      <w:r w:rsidR="003571B4" w:rsidRPr="000F4EA3">
        <w:rPr>
          <w:szCs w:val="28"/>
          <w:lang w:eastAsia="en-US"/>
        </w:rPr>
        <w:t>.</w:t>
      </w:r>
    </w:p>
    <w:p w14:paraId="5B222F1B" w14:textId="22E5DDB4" w:rsidR="003571B4" w:rsidRPr="000F4EA3" w:rsidRDefault="003571B4" w:rsidP="003571B4">
      <w:pPr>
        <w:pStyle w:val="a6"/>
        <w:numPr>
          <w:ilvl w:val="0"/>
          <w:numId w:val="38"/>
        </w:numPr>
        <w:spacing w:line="360" w:lineRule="auto"/>
        <w:rPr>
          <w:szCs w:val="28"/>
          <w:lang w:eastAsia="en-US"/>
        </w:rPr>
      </w:pPr>
      <w:r w:rsidRPr="000F4EA3">
        <w:rPr>
          <w:szCs w:val="28"/>
          <w:lang w:eastAsia="en-US"/>
        </w:rPr>
        <w:t>Решите задачу определения тональности текста на естественном языке.</w:t>
      </w:r>
    </w:p>
    <w:p w14:paraId="31C12E83" w14:textId="1BE69A99"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Решите задачу по определению </w:t>
      </w:r>
      <w:proofErr w:type="spellStart"/>
      <w:r w:rsidRPr="000F4EA3">
        <w:rPr>
          <w:szCs w:val="28"/>
          <w:lang w:eastAsia="en-US"/>
        </w:rPr>
        <w:t>интента</w:t>
      </w:r>
      <w:proofErr w:type="spellEnd"/>
      <w:r w:rsidRPr="000F4EA3">
        <w:rPr>
          <w:szCs w:val="28"/>
          <w:lang w:eastAsia="en-US"/>
        </w:rPr>
        <w:t xml:space="preserve"> высказывания на естественном языке.</w:t>
      </w:r>
    </w:p>
    <w:p w14:paraId="53DAE7D2" w14:textId="01F04758" w:rsidR="00533783" w:rsidRPr="008A4F51" w:rsidRDefault="008A4F51" w:rsidP="008A4F51">
      <w:pPr>
        <w:tabs>
          <w:tab w:val="left" w:pos="7030"/>
        </w:tabs>
        <w:spacing w:line="360" w:lineRule="auto"/>
        <w:jc w:val="both"/>
        <w:rPr>
          <w:szCs w:val="28"/>
        </w:rPr>
      </w:pPr>
      <w:r>
        <w:rPr>
          <w:szCs w:val="28"/>
        </w:rPr>
        <w:t xml:space="preserve"> </w:t>
      </w:r>
      <w:r w:rsidR="00533783" w:rsidRPr="000F4EA3">
        <w:rPr>
          <w:i/>
          <w:szCs w:val="28"/>
        </w:rPr>
        <w:t xml:space="preserve"> </w:t>
      </w:r>
      <w:r>
        <w:rPr>
          <w:i/>
          <w:szCs w:val="28"/>
        </w:rPr>
        <w:t xml:space="preserve">         </w:t>
      </w:r>
      <w:r w:rsidR="45B4600C" w:rsidRPr="000F4EA3">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0F4EA3">
        <w:rPr>
          <w:i/>
          <w:szCs w:val="28"/>
        </w:rPr>
        <w:t>Кафедры</w:t>
      </w:r>
      <w:r w:rsidR="45B4600C" w:rsidRPr="000F4EA3">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0F4EA3" w:rsidRDefault="00ED5413" w:rsidP="00216340">
      <w:pPr>
        <w:tabs>
          <w:tab w:val="left" w:pos="7030"/>
        </w:tabs>
        <w:spacing w:line="360" w:lineRule="auto"/>
        <w:jc w:val="both"/>
        <w:rPr>
          <w:i/>
          <w:szCs w:val="28"/>
        </w:rPr>
      </w:pPr>
    </w:p>
    <w:p w14:paraId="698196EC" w14:textId="3CB993EB" w:rsidR="00145199" w:rsidRPr="000F4EA3" w:rsidRDefault="2AEBD325" w:rsidP="00216340">
      <w:pPr>
        <w:pStyle w:val="1"/>
        <w:spacing w:line="360" w:lineRule="auto"/>
        <w:rPr>
          <w:color w:val="auto"/>
        </w:rPr>
      </w:pPr>
      <w:bookmarkStart w:id="20" w:name="_Toc87315735"/>
      <w:bookmarkStart w:id="21" w:name="_Toc87334453"/>
      <w:r w:rsidRPr="000F4EA3">
        <w:rPr>
          <w:color w:val="auto"/>
        </w:rPr>
        <w:t xml:space="preserve">7. </w:t>
      </w:r>
      <w:r w:rsidR="0B357449" w:rsidRPr="000F4EA3">
        <w:rPr>
          <w:color w:val="auto"/>
        </w:rPr>
        <w:t>Фонд оценочных средств для проведения промежуточной аттестации обучающихся по дисциплине</w:t>
      </w:r>
      <w:bookmarkEnd w:id="20"/>
      <w:bookmarkEnd w:id="21"/>
    </w:p>
    <w:p w14:paraId="5B95CD12" w14:textId="0AAE5F7A" w:rsidR="009A4B66" w:rsidRPr="008A4F51" w:rsidRDefault="182286A9" w:rsidP="008A4F51">
      <w:pPr>
        <w:spacing w:line="360" w:lineRule="auto"/>
        <w:ind w:firstLine="708"/>
        <w:jc w:val="both"/>
        <w:rPr>
          <w:b/>
          <w:i/>
          <w:iCs/>
          <w:szCs w:val="28"/>
          <w:lang w:eastAsia="en-US"/>
        </w:rPr>
      </w:pPr>
      <w:r w:rsidRPr="000F4E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F4EA3">
        <w:rPr>
          <w:b/>
          <w:szCs w:val="28"/>
        </w:rPr>
        <w:t xml:space="preserve">2. </w:t>
      </w:r>
      <w:r w:rsidRPr="000F4EA3">
        <w:rPr>
          <w:b/>
          <w:szCs w:val="28"/>
          <w:lang w:eastAsia="en-US"/>
        </w:rPr>
        <w:t>«Перечень планируемых результатов освоения образовательной программы</w:t>
      </w:r>
      <w:r w:rsidR="16A74626" w:rsidRPr="000F4EA3">
        <w:rPr>
          <w:b/>
          <w:szCs w:val="28"/>
          <w:lang w:eastAsia="en-US"/>
        </w:rPr>
        <w:t xml:space="preserve"> (перечень компетенций)</w:t>
      </w:r>
      <w:r w:rsidRPr="000F4EA3">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0F4EA3" w:rsidRDefault="2AEBD325" w:rsidP="00ED5413">
      <w:pPr>
        <w:spacing w:line="360" w:lineRule="auto"/>
        <w:ind w:firstLine="708"/>
        <w:rPr>
          <w:b/>
          <w:bCs/>
          <w:szCs w:val="28"/>
          <w:lang w:eastAsia="en-US"/>
        </w:rPr>
      </w:pPr>
      <w:r w:rsidRPr="000F4EA3">
        <w:rPr>
          <w:b/>
          <w:bCs/>
          <w:szCs w:val="28"/>
          <w:lang w:eastAsia="en-US"/>
        </w:rPr>
        <w:t xml:space="preserve">Типовые контрольные задания или иные материалы, необходимые </w:t>
      </w:r>
    </w:p>
    <w:p w14:paraId="0C7618EE" w14:textId="4F37F9E8" w:rsidR="009A4B66" w:rsidRPr="000F4EA3" w:rsidRDefault="2AEBD325" w:rsidP="00ED5413">
      <w:pPr>
        <w:spacing w:line="360" w:lineRule="auto"/>
        <w:ind w:firstLine="708"/>
        <w:rPr>
          <w:b/>
          <w:bCs/>
          <w:szCs w:val="28"/>
          <w:lang w:eastAsia="en-US"/>
        </w:rPr>
      </w:pPr>
      <w:r w:rsidRPr="000F4EA3">
        <w:rPr>
          <w:b/>
          <w:bCs/>
          <w:szCs w:val="28"/>
          <w:lang w:eastAsia="en-US"/>
        </w:rPr>
        <w:t>для оценки индикаторов достижен</w:t>
      </w:r>
      <w:r w:rsidR="61691DCB" w:rsidRPr="000F4EA3">
        <w:rPr>
          <w:b/>
          <w:bCs/>
          <w:szCs w:val="28"/>
          <w:lang w:eastAsia="en-US"/>
        </w:rPr>
        <w:t>ия компетенций, умений и знаний</w:t>
      </w:r>
    </w:p>
    <w:tbl>
      <w:tblPr>
        <w:tblStyle w:val="a8"/>
        <w:tblW w:w="10343" w:type="dxa"/>
        <w:tblLook w:val="04A0" w:firstRow="1" w:lastRow="0" w:firstColumn="1" w:lastColumn="0" w:noHBand="0" w:noVBand="1"/>
      </w:tblPr>
      <w:tblGrid>
        <w:gridCol w:w="2102"/>
        <w:gridCol w:w="2821"/>
        <w:gridCol w:w="2821"/>
        <w:gridCol w:w="2839"/>
      </w:tblGrid>
      <w:tr w:rsidR="000F4EA3" w:rsidRPr="000F4EA3" w14:paraId="2B90B3D5" w14:textId="77777777" w:rsidTr="008A4F51">
        <w:tc>
          <w:tcPr>
            <w:tcW w:w="2027" w:type="dxa"/>
          </w:tcPr>
          <w:p w14:paraId="5C30BD99" w14:textId="77777777" w:rsidR="00FA2651" w:rsidRPr="000F4EA3" w:rsidRDefault="00FA2651" w:rsidP="006229C1">
            <w:pPr>
              <w:rPr>
                <w:b/>
                <w:sz w:val="24"/>
                <w:szCs w:val="24"/>
              </w:rPr>
            </w:pPr>
            <w:r w:rsidRPr="000F4EA3">
              <w:rPr>
                <w:b/>
                <w:sz w:val="24"/>
                <w:szCs w:val="24"/>
              </w:rPr>
              <w:t xml:space="preserve">Наименование компетенции </w:t>
            </w:r>
          </w:p>
        </w:tc>
        <w:tc>
          <w:tcPr>
            <w:tcW w:w="2717" w:type="dxa"/>
          </w:tcPr>
          <w:p w14:paraId="54E67E82" w14:textId="77777777" w:rsidR="00FA2651" w:rsidRPr="000F4EA3" w:rsidRDefault="00FA2651" w:rsidP="006229C1">
            <w:pPr>
              <w:rPr>
                <w:b/>
                <w:sz w:val="24"/>
                <w:szCs w:val="24"/>
              </w:rPr>
            </w:pPr>
            <w:r w:rsidRPr="000F4EA3">
              <w:rPr>
                <w:b/>
                <w:sz w:val="24"/>
                <w:szCs w:val="24"/>
              </w:rPr>
              <w:t xml:space="preserve">Наименование  индикаторов достижения компетенции </w:t>
            </w:r>
          </w:p>
        </w:tc>
        <w:tc>
          <w:tcPr>
            <w:tcW w:w="2717" w:type="dxa"/>
          </w:tcPr>
          <w:p w14:paraId="29901898" w14:textId="21C43F94" w:rsidR="00FA2651" w:rsidRPr="000F4EA3" w:rsidRDefault="006229C1" w:rsidP="006229C1">
            <w:pPr>
              <w:rPr>
                <w:b/>
                <w:sz w:val="24"/>
                <w:szCs w:val="24"/>
              </w:rPr>
            </w:pPr>
            <w:r w:rsidRPr="000F4EA3">
              <w:rPr>
                <w:b/>
                <w:sz w:val="24"/>
                <w:szCs w:val="24"/>
              </w:rPr>
              <w:t>Результаты обучения (</w:t>
            </w:r>
            <w:r w:rsidR="00FA2651" w:rsidRPr="000F4EA3">
              <w:rPr>
                <w:b/>
                <w:sz w:val="24"/>
                <w:szCs w:val="24"/>
              </w:rPr>
              <w:t>умения и знания), соотнесенные с индикаторами достижения компетенции</w:t>
            </w:r>
          </w:p>
        </w:tc>
        <w:tc>
          <w:tcPr>
            <w:tcW w:w="2882" w:type="dxa"/>
          </w:tcPr>
          <w:p w14:paraId="180C511E" w14:textId="77777777" w:rsidR="00FA2651" w:rsidRPr="000F4EA3" w:rsidRDefault="00FA2651" w:rsidP="006229C1">
            <w:pPr>
              <w:rPr>
                <w:b/>
                <w:sz w:val="24"/>
                <w:szCs w:val="24"/>
              </w:rPr>
            </w:pPr>
            <w:r w:rsidRPr="000F4EA3">
              <w:rPr>
                <w:b/>
                <w:sz w:val="24"/>
                <w:szCs w:val="24"/>
              </w:rPr>
              <w:t>Типовые контрольные задания</w:t>
            </w:r>
          </w:p>
        </w:tc>
      </w:tr>
      <w:tr w:rsidR="000F4EA3" w:rsidRPr="000F4EA3" w14:paraId="5DE90EAE" w14:textId="77777777" w:rsidTr="008A4F51">
        <w:tc>
          <w:tcPr>
            <w:tcW w:w="2027" w:type="dxa"/>
            <w:vMerge w:val="restart"/>
          </w:tcPr>
          <w:p w14:paraId="22A291A7" w14:textId="77777777" w:rsidR="0012532A" w:rsidRPr="000F4EA3" w:rsidRDefault="0012532A" w:rsidP="0012532A">
            <w:pPr>
              <w:jc w:val="both"/>
              <w:rPr>
                <w:b/>
                <w:sz w:val="24"/>
                <w:szCs w:val="24"/>
              </w:rPr>
            </w:pPr>
            <w:r w:rsidRPr="000F4EA3">
              <w:rPr>
                <w:b/>
                <w:sz w:val="24"/>
                <w:szCs w:val="24"/>
              </w:rPr>
              <w:t xml:space="preserve">ПКП-1 </w:t>
            </w:r>
          </w:p>
          <w:p w14:paraId="694FB43D" w14:textId="6801A84D" w:rsidR="0012532A" w:rsidRPr="000F4EA3" w:rsidRDefault="0012532A" w:rsidP="0012532A">
            <w:pPr>
              <w:jc w:val="both"/>
              <w:rPr>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2717" w:type="dxa"/>
          </w:tcPr>
          <w:p w14:paraId="31C27B67" w14:textId="796EA744" w:rsidR="0012532A" w:rsidRPr="000F4EA3" w:rsidRDefault="0012532A" w:rsidP="0012532A">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717" w:type="dxa"/>
          </w:tcPr>
          <w:p w14:paraId="563796DD" w14:textId="6C0CEFDA" w:rsidR="0012532A" w:rsidRPr="000F4EA3" w:rsidRDefault="0012532A" w:rsidP="0012532A">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00B30CFB" w:rsidRPr="000F4EA3">
              <w:rPr>
                <w:b/>
                <w:bCs/>
                <w:sz w:val="24"/>
                <w:szCs w:val="24"/>
              </w:rPr>
              <w:t xml:space="preserve"> </w:t>
            </w:r>
            <w:r w:rsidR="00B30CFB" w:rsidRPr="000F4EA3">
              <w:rPr>
                <w:sz w:val="24"/>
                <w:szCs w:val="24"/>
              </w:rPr>
              <w:t>Методы автоматического извлечения семантики из текста на естественном языке.</w:t>
            </w:r>
          </w:p>
          <w:p w14:paraId="58FF315B" w14:textId="77777777" w:rsidR="008A4F51" w:rsidRDefault="008A4F51" w:rsidP="00B30CFB">
            <w:pPr>
              <w:jc w:val="both"/>
              <w:rPr>
                <w:b/>
                <w:bCs/>
                <w:sz w:val="24"/>
                <w:szCs w:val="24"/>
                <w:u w:val="single"/>
              </w:rPr>
            </w:pPr>
          </w:p>
          <w:p w14:paraId="4F975A56" w14:textId="5862951C" w:rsidR="00B30CFB" w:rsidRPr="000F4EA3" w:rsidRDefault="0012532A" w:rsidP="00B30CFB">
            <w:pPr>
              <w:jc w:val="both"/>
              <w:rPr>
                <w:sz w:val="24"/>
                <w:szCs w:val="24"/>
              </w:rPr>
            </w:pPr>
            <w:r w:rsidRPr="000F4EA3">
              <w:rPr>
                <w:b/>
                <w:bCs/>
                <w:sz w:val="24"/>
                <w:szCs w:val="24"/>
                <w:u w:val="single"/>
              </w:rPr>
              <w:t>Уметь</w:t>
            </w:r>
            <w:r w:rsidRPr="000F4EA3">
              <w:rPr>
                <w:b/>
                <w:bCs/>
                <w:sz w:val="24"/>
                <w:szCs w:val="24"/>
              </w:rPr>
              <w:t>:</w:t>
            </w:r>
            <w:r w:rsidR="00B30CFB" w:rsidRPr="000F4EA3">
              <w:rPr>
                <w:b/>
                <w:bCs/>
                <w:sz w:val="24"/>
                <w:szCs w:val="24"/>
              </w:rPr>
              <w:t xml:space="preserve"> </w:t>
            </w:r>
            <w:r w:rsidR="00B30CFB" w:rsidRPr="000F4EA3">
              <w:rPr>
                <w:sz w:val="24"/>
                <w:szCs w:val="24"/>
              </w:rPr>
              <w:t xml:space="preserve">Проектировать и создавать </w:t>
            </w:r>
            <w:proofErr w:type="spellStart"/>
            <w:r w:rsidR="00B30CFB" w:rsidRPr="000F4EA3">
              <w:rPr>
                <w:sz w:val="24"/>
                <w:szCs w:val="24"/>
              </w:rPr>
              <w:t>графовые</w:t>
            </w:r>
            <w:proofErr w:type="spellEnd"/>
            <w:r w:rsidR="00B30CFB" w:rsidRPr="000F4EA3">
              <w:rPr>
                <w:sz w:val="24"/>
                <w:szCs w:val="24"/>
              </w:rPr>
              <w:t xml:space="preserve"> модели знаний для решения задач анализа больших данных.</w:t>
            </w:r>
          </w:p>
        </w:tc>
        <w:tc>
          <w:tcPr>
            <w:tcW w:w="2882" w:type="dxa"/>
          </w:tcPr>
          <w:p w14:paraId="29B3484A" w14:textId="2511E179" w:rsidR="0012532A" w:rsidRPr="000F4EA3" w:rsidRDefault="00B30CFB" w:rsidP="0012532A">
            <w:pPr>
              <w:tabs>
                <w:tab w:val="left" w:pos="1707"/>
                <w:tab w:val="left" w:pos="1708"/>
              </w:tabs>
              <w:adjustRightInd/>
              <w:rPr>
                <w:b/>
                <w:sz w:val="24"/>
                <w:szCs w:val="24"/>
              </w:rPr>
            </w:pPr>
            <w:r w:rsidRPr="000F4EA3">
              <w:rPr>
                <w:sz w:val="24"/>
                <w:szCs w:val="24"/>
              </w:rPr>
              <w:t xml:space="preserve">Создать простую </w:t>
            </w:r>
            <w:proofErr w:type="spellStart"/>
            <w:r w:rsidRPr="000F4EA3">
              <w:rPr>
                <w:sz w:val="24"/>
                <w:szCs w:val="24"/>
              </w:rPr>
              <w:t>графовую</w:t>
            </w:r>
            <w:proofErr w:type="spellEnd"/>
            <w:r w:rsidRPr="000F4EA3">
              <w:rPr>
                <w:sz w:val="24"/>
                <w:szCs w:val="24"/>
              </w:rPr>
              <w:t xml:space="preserve"> модель знаний на основе предоставленных данных и провести ее анализ.</w:t>
            </w:r>
          </w:p>
        </w:tc>
      </w:tr>
      <w:tr w:rsidR="000F4EA3" w:rsidRPr="000F4EA3" w14:paraId="7671CE99" w14:textId="77777777" w:rsidTr="008A4F51">
        <w:tc>
          <w:tcPr>
            <w:tcW w:w="2027" w:type="dxa"/>
            <w:vMerge/>
          </w:tcPr>
          <w:p w14:paraId="50E51435" w14:textId="77777777" w:rsidR="0012532A" w:rsidRPr="000F4EA3" w:rsidRDefault="0012532A" w:rsidP="0012532A">
            <w:pPr>
              <w:jc w:val="both"/>
              <w:rPr>
                <w:sz w:val="24"/>
                <w:szCs w:val="24"/>
              </w:rPr>
            </w:pPr>
          </w:p>
        </w:tc>
        <w:tc>
          <w:tcPr>
            <w:tcW w:w="2717" w:type="dxa"/>
          </w:tcPr>
          <w:p w14:paraId="7F451DC6" w14:textId="2513E4E6" w:rsidR="0012532A" w:rsidRPr="000F4EA3" w:rsidRDefault="0012532A" w:rsidP="0012532A">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717" w:type="dxa"/>
          </w:tcPr>
          <w:p w14:paraId="722B647A" w14:textId="16F120C2"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2" w:name="_Hlk164924110"/>
            <w:r w:rsidR="00B30CFB" w:rsidRPr="000F4EA3">
              <w:rPr>
                <w:sz w:val="24"/>
                <w:szCs w:val="24"/>
              </w:rPr>
              <w:t>разли</w:t>
            </w:r>
            <w:r w:rsidR="00DB72E4" w:rsidRPr="000F4EA3">
              <w:rPr>
                <w:sz w:val="24"/>
                <w:szCs w:val="24"/>
              </w:rPr>
              <w:t>ч</w:t>
            </w:r>
            <w:r w:rsidR="00B30CFB" w:rsidRPr="000F4EA3">
              <w:rPr>
                <w:sz w:val="24"/>
                <w:szCs w:val="24"/>
              </w:rPr>
              <w:t>н</w:t>
            </w:r>
            <w:r w:rsidR="00DB72E4" w:rsidRPr="000F4EA3">
              <w:rPr>
                <w:sz w:val="24"/>
                <w:szCs w:val="24"/>
              </w:rPr>
              <w:t>ы</w:t>
            </w:r>
            <w:r w:rsidR="00B30CFB" w:rsidRPr="000F4EA3">
              <w:rPr>
                <w:sz w:val="24"/>
                <w:szCs w:val="24"/>
              </w:rPr>
              <w:t>е подходы для решения задач с помощью семантических технологий</w:t>
            </w:r>
            <w:bookmarkEnd w:id="22"/>
            <w:r w:rsidR="00B30CFB" w:rsidRPr="000F4EA3">
              <w:rPr>
                <w:sz w:val="24"/>
                <w:szCs w:val="24"/>
              </w:rPr>
              <w:t>.</w:t>
            </w:r>
          </w:p>
          <w:p w14:paraId="5D8C6E8D" w14:textId="62F7F1D2" w:rsidR="0012532A" w:rsidRPr="000F4EA3" w:rsidRDefault="0012532A" w:rsidP="0012532A">
            <w:pPr>
              <w:rPr>
                <w:b/>
                <w:sz w:val="24"/>
                <w:szCs w:val="24"/>
                <w:u w:val="single"/>
              </w:rPr>
            </w:pPr>
            <w:r w:rsidRPr="000F4EA3">
              <w:rPr>
                <w:b/>
                <w:bCs/>
                <w:sz w:val="24"/>
                <w:szCs w:val="24"/>
                <w:u w:val="single"/>
              </w:rPr>
              <w:t>Уметь:</w:t>
            </w:r>
            <w:r w:rsidR="00B30CFB" w:rsidRPr="000F4EA3">
              <w:rPr>
                <w:sz w:val="24"/>
                <w:szCs w:val="24"/>
              </w:rPr>
              <w:t xml:space="preserve"> </w:t>
            </w:r>
            <w:bookmarkStart w:id="23" w:name="_Hlk164924120"/>
            <w:r w:rsidR="00B30CFB" w:rsidRPr="000F4EA3">
              <w:rPr>
                <w:sz w:val="24"/>
                <w:szCs w:val="24"/>
              </w:rPr>
              <w:t>выбирать наилучшие арх</w:t>
            </w:r>
            <w:r w:rsidR="00DB72E4" w:rsidRPr="000F4EA3">
              <w:rPr>
                <w:sz w:val="24"/>
                <w:szCs w:val="24"/>
              </w:rPr>
              <w:t>и</w:t>
            </w:r>
            <w:r w:rsidR="00B30CFB" w:rsidRPr="000F4EA3">
              <w:rPr>
                <w:sz w:val="24"/>
                <w:szCs w:val="24"/>
              </w:rPr>
              <w:t>тектурные решения на основе семантических технологий</w:t>
            </w:r>
            <w:bookmarkEnd w:id="23"/>
            <w:r w:rsidR="00B30CFB" w:rsidRPr="000F4EA3">
              <w:rPr>
                <w:sz w:val="24"/>
                <w:szCs w:val="24"/>
              </w:rPr>
              <w:t>.</w:t>
            </w:r>
          </w:p>
        </w:tc>
        <w:tc>
          <w:tcPr>
            <w:tcW w:w="2882" w:type="dxa"/>
          </w:tcPr>
          <w:p w14:paraId="3694684B" w14:textId="78808A3A" w:rsidR="0012532A" w:rsidRPr="000F4EA3" w:rsidRDefault="00DB72E4" w:rsidP="0012532A">
            <w:pPr>
              <w:tabs>
                <w:tab w:val="left" w:pos="1707"/>
                <w:tab w:val="left" w:pos="1708"/>
              </w:tabs>
              <w:adjustRightInd/>
              <w:rPr>
                <w:sz w:val="24"/>
                <w:szCs w:val="24"/>
              </w:rPr>
            </w:pPr>
            <w:r w:rsidRPr="000F4EA3">
              <w:rPr>
                <w:sz w:val="24"/>
                <w:szCs w:val="24"/>
              </w:rPr>
              <w:t xml:space="preserve">Разработайте прототип интерфейса для модуля обогащения графов знаний с использованием семантических технологий. Учтите требования пользователя, особенности работы с </w:t>
            </w:r>
            <w:proofErr w:type="spellStart"/>
            <w:r w:rsidRPr="000F4EA3">
              <w:rPr>
                <w:sz w:val="24"/>
                <w:szCs w:val="24"/>
              </w:rPr>
              <w:t>графовыми</w:t>
            </w:r>
            <w:proofErr w:type="spellEnd"/>
            <w:r w:rsidRPr="000F4EA3">
              <w:rPr>
                <w:sz w:val="24"/>
                <w:szCs w:val="24"/>
              </w:rPr>
              <w:t xml:space="preserve"> данными и потенциал семантических технологий. Обоснуйте выбранные архитектурные решения и оцените их эффективность.</w:t>
            </w:r>
          </w:p>
        </w:tc>
      </w:tr>
      <w:tr w:rsidR="000F4EA3" w:rsidRPr="000F4EA3" w14:paraId="34E0B752" w14:textId="77777777" w:rsidTr="008A4F51">
        <w:trPr>
          <w:trHeight w:val="698"/>
        </w:trPr>
        <w:tc>
          <w:tcPr>
            <w:tcW w:w="2027" w:type="dxa"/>
            <w:vMerge/>
          </w:tcPr>
          <w:p w14:paraId="3CECBEB7" w14:textId="77777777" w:rsidR="0012532A" w:rsidRPr="000F4EA3" w:rsidRDefault="0012532A" w:rsidP="0012532A">
            <w:pPr>
              <w:jc w:val="both"/>
              <w:rPr>
                <w:sz w:val="24"/>
                <w:szCs w:val="24"/>
              </w:rPr>
            </w:pPr>
          </w:p>
        </w:tc>
        <w:tc>
          <w:tcPr>
            <w:tcW w:w="2717" w:type="dxa"/>
          </w:tcPr>
          <w:p w14:paraId="615D39E3" w14:textId="07411583" w:rsidR="0012532A" w:rsidRPr="000F4EA3" w:rsidRDefault="0012532A" w:rsidP="0012532A">
            <w:pPr>
              <w:jc w:val="both"/>
              <w:rPr>
                <w:sz w:val="24"/>
                <w:szCs w:val="24"/>
              </w:rPr>
            </w:pPr>
            <w:bookmarkStart w:id="24" w:name="_Hlk164924274"/>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bookmarkEnd w:id="24"/>
            <w:r w:rsidRPr="000F4EA3">
              <w:rPr>
                <w:sz w:val="24"/>
                <w:szCs w:val="24"/>
              </w:rPr>
              <w:t>.</w:t>
            </w:r>
          </w:p>
        </w:tc>
        <w:tc>
          <w:tcPr>
            <w:tcW w:w="2717" w:type="dxa"/>
          </w:tcPr>
          <w:p w14:paraId="60DD4BFA" w14:textId="1E50360E" w:rsidR="0012532A" w:rsidRPr="000F4EA3" w:rsidRDefault="0012532A" w:rsidP="0012532A">
            <w:pPr>
              <w:widowControl/>
              <w:shd w:val="clear" w:color="auto" w:fill="FFFFFF" w:themeFill="background1"/>
              <w:autoSpaceDE/>
              <w:autoSpaceDN/>
              <w:adjustRightInd/>
              <w:jc w:val="both"/>
              <w:rPr>
                <w:b/>
                <w:bCs/>
                <w:sz w:val="24"/>
                <w:szCs w:val="24"/>
                <w:u w:val="single"/>
              </w:rPr>
            </w:pPr>
            <w:bookmarkStart w:id="25" w:name="_Hlk164924242"/>
            <w:r w:rsidRPr="000F4EA3">
              <w:rPr>
                <w:b/>
                <w:bCs/>
                <w:sz w:val="24"/>
                <w:szCs w:val="24"/>
                <w:u w:val="single"/>
              </w:rPr>
              <w:t>Знать</w:t>
            </w:r>
            <w:r w:rsidRPr="000F4EA3">
              <w:rPr>
                <w:sz w:val="24"/>
                <w:szCs w:val="24"/>
              </w:rPr>
              <w:t>:</w:t>
            </w:r>
            <w:r w:rsidR="00B30CFB" w:rsidRPr="000F4EA3">
              <w:rPr>
                <w:sz w:val="24"/>
                <w:szCs w:val="24"/>
              </w:rPr>
              <w:t xml:space="preserve"> основные модули для построения решений на основе семантических технологий.</w:t>
            </w:r>
          </w:p>
          <w:p w14:paraId="6D55C4A5" w14:textId="77777777" w:rsidR="00B30CFB" w:rsidRPr="000F4EA3" w:rsidRDefault="00B30CFB" w:rsidP="0012532A">
            <w:pPr>
              <w:widowControl/>
              <w:shd w:val="clear" w:color="auto" w:fill="FFFFFF" w:themeFill="background1"/>
              <w:autoSpaceDE/>
              <w:autoSpaceDN/>
              <w:adjustRightInd/>
              <w:jc w:val="both"/>
              <w:rPr>
                <w:b/>
                <w:bCs/>
                <w:sz w:val="24"/>
                <w:szCs w:val="24"/>
                <w:u w:val="single"/>
              </w:rPr>
            </w:pPr>
          </w:p>
          <w:p w14:paraId="50829746" w14:textId="676D672A" w:rsidR="00B30CFB" w:rsidRPr="000F4EA3" w:rsidRDefault="0012532A" w:rsidP="00E73A46">
            <w:pPr>
              <w:ind w:left="38"/>
              <w:rPr>
                <w:b/>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r w:rsidR="00E73A46" w:rsidRPr="000F4EA3">
              <w:rPr>
                <w:sz w:val="24"/>
                <w:szCs w:val="24"/>
              </w:rPr>
              <w:t>описывать интерфейсы модулей ИТ-системы, построенной с использованием семантических технологий.</w:t>
            </w:r>
            <w:bookmarkEnd w:id="25"/>
          </w:p>
        </w:tc>
        <w:tc>
          <w:tcPr>
            <w:tcW w:w="2882" w:type="dxa"/>
          </w:tcPr>
          <w:p w14:paraId="3CF24227" w14:textId="4E64BD13" w:rsidR="0012532A" w:rsidRPr="000F4EA3" w:rsidRDefault="00DB72E4" w:rsidP="008A4F51">
            <w:pPr>
              <w:tabs>
                <w:tab w:val="left" w:pos="1707"/>
                <w:tab w:val="left" w:pos="1708"/>
              </w:tabs>
              <w:adjustRightInd/>
              <w:rPr>
                <w:spacing w:val="-2"/>
                <w:sz w:val="24"/>
                <w:szCs w:val="24"/>
              </w:rPr>
            </w:pPr>
            <w:r w:rsidRPr="000F4EA3">
              <w:rPr>
                <w:sz w:val="24"/>
                <w:szCs w:val="24"/>
              </w:rPr>
              <w:t>Разработайте концепцию интерфейса для модуля семантического поиска в программной системе. Опишите структуру интерфейса, основные элементы управления, а также механизмы взаимодействия с пользователем. Обоснуйте выбранные решения на основе требований к системе и принципов проектирования интерфейсов.</w:t>
            </w:r>
          </w:p>
        </w:tc>
      </w:tr>
      <w:tr w:rsidR="000F4EA3" w:rsidRPr="000F4EA3" w14:paraId="2A2C6FCA" w14:textId="77777777" w:rsidTr="008A4F51">
        <w:trPr>
          <w:trHeight w:val="698"/>
        </w:trPr>
        <w:tc>
          <w:tcPr>
            <w:tcW w:w="2027" w:type="dxa"/>
            <w:vMerge/>
          </w:tcPr>
          <w:p w14:paraId="2CF8CF07" w14:textId="77777777" w:rsidR="0012532A" w:rsidRPr="000F4EA3" w:rsidRDefault="0012532A" w:rsidP="0012532A">
            <w:pPr>
              <w:jc w:val="both"/>
              <w:rPr>
                <w:sz w:val="24"/>
                <w:szCs w:val="24"/>
              </w:rPr>
            </w:pPr>
          </w:p>
        </w:tc>
        <w:tc>
          <w:tcPr>
            <w:tcW w:w="2717" w:type="dxa"/>
          </w:tcPr>
          <w:p w14:paraId="602B03A7" w14:textId="66E300C7" w:rsidR="0012532A" w:rsidRPr="000F4EA3" w:rsidRDefault="0012532A" w:rsidP="0012532A">
            <w:pPr>
              <w:jc w:val="both"/>
              <w:rPr>
                <w:sz w:val="24"/>
                <w:szCs w:val="24"/>
              </w:rPr>
            </w:pPr>
            <w:bookmarkStart w:id="26" w:name="_Hlk164924348"/>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bookmarkEnd w:id="26"/>
          </w:p>
        </w:tc>
        <w:tc>
          <w:tcPr>
            <w:tcW w:w="2717" w:type="dxa"/>
          </w:tcPr>
          <w:p w14:paraId="6D93C05C" w14:textId="77777777" w:rsidR="00E73A46" w:rsidRPr="000F4EA3" w:rsidRDefault="0012532A" w:rsidP="00E73A46">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7" w:name="_Hlk164924357"/>
            <w:r w:rsidR="00E73A46" w:rsidRPr="000F4EA3">
              <w:rPr>
                <w:sz w:val="24"/>
                <w:szCs w:val="24"/>
              </w:rPr>
              <w:t>основные модули для построения решений на основе семантических технологий</w:t>
            </w:r>
            <w:bookmarkEnd w:id="27"/>
            <w:r w:rsidR="00E73A46" w:rsidRPr="000F4EA3">
              <w:rPr>
                <w:sz w:val="24"/>
                <w:szCs w:val="24"/>
              </w:rPr>
              <w:t>.</w:t>
            </w:r>
          </w:p>
          <w:p w14:paraId="5A60160D" w14:textId="584788E0" w:rsidR="0012532A" w:rsidRPr="000F4EA3" w:rsidRDefault="0012532A" w:rsidP="0012532A">
            <w:pPr>
              <w:widowControl/>
              <w:shd w:val="clear" w:color="auto" w:fill="FFFFFF" w:themeFill="background1"/>
              <w:autoSpaceDE/>
              <w:autoSpaceDN/>
              <w:adjustRightInd/>
              <w:jc w:val="both"/>
              <w:rPr>
                <w:sz w:val="24"/>
                <w:szCs w:val="24"/>
              </w:rPr>
            </w:pPr>
          </w:p>
          <w:p w14:paraId="6D37FBC7" w14:textId="0B341099"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28" w:name="_Hlk164924367"/>
            <w:r w:rsidR="00E73A46" w:rsidRPr="000F4EA3">
              <w:rPr>
                <w:sz w:val="24"/>
                <w:szCs w:val="24"/>
              </w:rPr>
              <w:t>проектировать интерфейсы модулей ИТ-системы, построенной с использованием семантических технологий</w:t>
            </w:r>
            <w:bookmarkEnd w:id="28"/>
            <w:r w:rsidR="00E73A46" w:rsidRPr="000F4EA3">
              <w:rPr>
                <w:sz w:val="24"/>
                <w:szCs w:val="24"/>
              </w:rPr>
              <w:t>.</w:t>
            </w:r>
          </w:p>
        </w:tc>
        <w:tc>
          <w:tcPr>
            <w:tcW w:w="2882" w:type="dxa"/>
          </w:tcPr>
          <w:p w14:paraId="17C2E088" w14:textId="27E65900" w:rsidR="0012532A" w:rsidRPr="000F4EA3" w:rsidRDefault="00DB72E4" w:rsidP="0012532A">
            <w:pPr>
              <w:tabs>
                <w:tab w:val="left" w:pos="1707"/>
                <w:tab w:val="left" w:pos="1708"/>
              </w:tabs>
              <w:adjustRightInd/>
              <w:rPr>
                <w:spacing w:val="-2"/>
                <w:sz w:val="24"/>
                <w:szCs w:val="24"/>
              </w:rPr>
            </w:pPr>
            <w:r w:rsidRPr="000F4EA3">
              <w:rPr>
                <w:sz w:val="24"/>
                <w:szCs w:val="24"/>
              </w:rPr>
              <w:t xml:space="preserve">Разработайте концепцию интерфейса для модуля, отвечающего за интеграцию с </w:t>
            </w:r>
            <w:proofErr w:type="spellStart"/>
            <w:r w:rsidRPr="000F4EA3">
              <w:rPr>
                <w:sz w:val="24"/>
                <w:szCs w:val="24"/>
              </w:rPr>
              <w:t>графовой</w:t>
            </w:r>
            <w:proofErr w:type="spellEnd"/>
            <w:r w:rsidRPr="000F4EA3">
              <w:rPr>
                <w:sz w:val="24"/>
                <w:szCs w:val="24"/>
              </w:rPr>
              <w:t xml:space="preserve"> базой знаний в ИТ-системе. Учитывая требования к взаимодействию с другими модулями, опишите структуру интерфейса, протоколы обмена данными и механизмы обработки ошибок.</w:t>
            </w:r>
          </w:p>
        </w:tc>
      </w:tr>
      <w:tr w:rsidR="000F4EA3" w:rsidRPr="000F4EA3" w14:paraId="4A22E1C1" w14:textId="77777777" w:rsidTr="008A4F51">
        <w:trPr>
          <w:trHeight w:val="698"/>
        </w:trPr>
        <w:tc>
          <w:tcPr>
            <w:tcW w:w="2027" w:type="dxa"/>
            <w:vMerge w:val="restart"/>
          </w:tcPr>
          <w:p w14:paraId="74BDEA97" w14:textId="77777777" w:rsidR="0012532A" w:rsidRPr="000F4EA3" w:rsidRDefault="0012532A" w:rsidP="0012532A">
            <w:pPr>
              <w:jc w:val="both"/>
              <w:rPr>
                <w:b/>
                <w:sz w:val="24"/>
                <w:szCs w:val="24"/>
              </w:rPr>
            </w:pPr>
            <w:r w:rsidRPr="000F4EA3">
              <w:rPr>
                <w:b/>
                <w:sz w:val="24"/>
                <w:szCs w:val="24"/>
              </w:rPr>
              <w:t>ОПК-8</w:t>
            </w:r>
          </w:p>
          <w:p w14:paraId="70EA6FBE" w14:textId="4CE74264" w:rsidR="0012532A" w:rsidRPr="000F4EA3" w:rsidRDefault="0012532A" w:rsidP="0012532A">
            <w:pPr>
              <w:jc w:val="both"/>
              <w:rPr>
                <w:sz w:val="24"/>
                <w:szCs w:val="24"/>
              </w:rPr>
            </w:pPr>
            <w:bookmarkStart w:id="29" w:name="_Hlk164924435"/>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bookmarkEnd w:id="29"/>
            <w:r w:rsidRPr="000F4EA3">
              <w:rPr>
                <w:sz w:val="24"/>
                <w:szCs w:val="24"/>
              </w:rPr>
              <w:t>;</w:t>
            </w:r>
          </w:p>
        </w:tc>
        <w:tc>
          <w:tcPr>
            <w:tcW w:w="2717" w:type="dxa"/>
          </w:tcPr>
          <w:p w14:paraId="6CCDBF30" w14:textId="1662BF95" w:rsidR="0012532A" w:rsidRPr="000F4EA3" w:rsidRDefault="0012532A" w:rsidP="0012532A">
            <w:pPr>
              <w:jc w:val="both"/>
              <w:rPr>
                <w:sz w:val="24"/>
                <w:szCs w:val="24"/>
              </w:rPr>
            </w:pPr>
            <w:bookmarkStart w:id="30" w:name="_Hlk164924447"/>
            <w:bookmarkStart w:id="31" w:name="_Hlk164924497"/>
            <w:r w:rsidRPr="000F4EA3">
              <w:rPr>
                <w:sz w:val="24"/>
                <w:szCs w:val="24"/>
              </w:rPr>
              <w:t>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w:t>
            </w:r>
            <w:bookmarkEnd w:id="30"/>
            <w:r w:rsidRPr="000F4EA3">
              <w:rPr>
                <w:sz w:val="24"/>
                <w:szCs w:val="24"/>
              </w:rPr>
              <w:t xml:space="preserve">. </w:t>
            </w:r>
            <w:bookmarkEnd w:id="31"/>
          </w:p>
        </w:tc>
        <w:tc>
          <w:tcPr>
            <w:tcW w:w="2717" w:type="dxa"/>
          </w:tcPr>
          <w:p w14:paraId="75B5773A" w14:textId="612C7891"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2" w:name="_Hlk164924509"/>
            <w:r w:rsidR="00E73A46" w:rsidRPr="000F4EA3">
              <w:rPr>
                <w:sz w:val="24"/>
                <w:szCs w:val="24"/>
              </w:rPr>
              <w:t>основные форматы хранения данных в структурированном, слабоструктурированном и неструктурированном виде</w:t>
            </w:r>
            <w:bookmarkEnd w:id="32"/>
            <w:r w:rsidR="00E73A46" w:rsidRPr="000F4EA3">
              <w:rPr>
                <w:sz w:val="24"/>
                <w:szCs w:val="24"/>
              </w:rPr>
              <w:t>.</w:t>
            </w:r>
          </w:p>
          <w:p w14:paraId="73547C5E"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71281AAB" w14:textId="77777777" w:rsidR="003049F6" w:rsidRDefault="003049F6" w:rsidP="0012532A">
            <w:pPr>
              <w:tabs>
                <w:tab w:val="left" w:pos="540"/>
              </w:tabs>
              <w:contextualSpacing/>
              <w:rPr>
                <w:b/>
                <w:bCs/>
                <w:sz w:val="24"/>
                <w:szCs w:val="24"/>
                <w:u w:val="single"/>
              </w:rPr>
            </w:pPr>
          </w:p>
          <w:p w14:paraId="2C2C8C40" w14:textId="24D3EC97"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3" w:name="_Hlk164924554"/>
            <w:r w:rsidR="00E73A46" w:rsidRPr="000F4EA3">
              <w:rPr>
                <w:sz w:val="24"/>
                <w:szCs w:val="24"/>
              </w:rPr>
              <w:t xml:space="preserve">выбирать подходящие форматы хранения данных для </w:t>
            </w:r>
            <w:r w:rsidR="00935A72" w:rsidRPr="000F4EA3">
              <w:rPr>
                <w:sz w:val="24"/>
                <w:szCs w:val="24"/>
              </w:rPr>
              <w:t>решения задачи построения ИТ-системы на основе семантических технологий</w:t>
            </w:r>
            <w:bookmarkEnd w:id="33"/>
            <w:r w:rsidR="00935A72" w:rsidRPr="000F4EA3">
              <w:rPr>
                <w:sz w:val="24"/>
                <w:szCs w:val="24"/>
              </w:rPr>
              <w:t>.</w:t>
            </w:r>
          </w:p>
        </w:tc>
        <w:tc>
          <w:tcPr>
            <w:tcW w:w="2882" w:type="dxa"/>
          </w:tcPr>
          <w:p w14:paraId="440D37CF" w14:textId="4DCA2406" w:rsidR="00DB72E4" w:rsidRPr="000F4EA3" w:rsidRDefault="00935A72" w:rsidP="00935A72">
            <w:pPr>
              <w:tabs>
                <w:tab w:val="left" w:pos="1707"/>
                <w:tab w:val="left" w:pos="1708"/>
              </w:tabs>
              <w:adjustRightInd/>
              <w:rPr>
                <w:spacing w:val="-2"/>
                <w:sz w:val="24"/>
                <w:szCs w:val="24"/>
              </w:rPr>
            </w:pPr>
            <w:r w:rsidRPr="000F4EA3">
              <w:rPr>
                <w:sz w:val="24"/>
                <w:szCs w:val="24"/>
              </w:rPr>
              <w:t>Рассмотрите набор текстовых данных различных типов: статьи, отзывы, новости и т.д. Определите, какой формат хранения (структурированный, слабоструктурированный или неструктурированный) будет наиболее подходящим для каждого типа данных и обоснуйте свой выбор.</w:t>
            </w:r>
          </w:p>
        </w:tc>
      </w:tr>
      <w:tr w:rsidR="000F4EA3" w:rsidRPr="000F4EA3" w14:paraId="4657E3AF" w14:textId="77777777" w:rsidTr="008A4F51">
        <w:trPr>
          <w:trHeight w:val="698"/>
        </w:trPr>
        <w:tc>
          <w:tcPr>
            <w:tcW w:w="2027" w:type="dxa"/>
            <w:vMerge/>
          </w:tcPr>
          <w:p w14:paraId="581C56E0" w14:textId="77777777" w:rsidR="0012532A" w:rsidRPr="000F4EA3" w:rsidRDefault="0012532A" w:rsidP="0012532A">
            <w:pPr>
              <w:jc w:val="both"/>
              <w:rPr>
                <w:sz w:val="24"/>
                <w:szCs w:val="24"/>
              </w:rPr>
            </w:pPr>
          </w:p>
        </w:tc>
        <w:tc>
          <w:tcPr>
            <w:tcW w:w="2717" w:type="dxa"/>
          </w:tcPr>
          <w:p w14:paraId="523DA40B" w14:textId="655C8534" w:rsidR="0012532A" w:rsidRPr="000F4EA3" w:rsidRDefault="0012532A" w:rsidP="0012532A">
            <w:pPr>
              <w:jc w:val="both"/>
              <w:rPr>
                <w:sz w:val="24"/>
                <w:szCs w:val="24"/>
              </w:rPr>
            </w:pPr>
            <w:bookmarkStart w:id="34" w:name="_Hlk164924631"/>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bookmarkEnd w:id="34"/>
          </w:p>
        </w:tc>
        <w:tc>
          <w:tcPr>
            <w:tcW w:w="2717" w:type="dxa"/>
          </w:tcPr>
          <w:p w14:paraId="581F33C1" w14:textId="4FFD5069"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5" w:name="_Hlk164924648"/>
            <w:r w:rsidR="00E73A46" w:rsidRPr="000F4EA3">
              <w:rPr>
                <w:sz w:val="24"/>
                <w:szCs w:val="24"/>
              </w:rPr>
              <w:t>язык запросов к базам знаний (</w:t>
            </w:r>
            <w:r w:rsidR="00E73A46" w:rsidRPr="000F4EA3">
              <w:rPr>
                <w:sz w:val="24"/>
                <w:szCs w:val="24"/>
                <w:lang w:val="en-US"/>
              </w:rPr>
              <w:t>SPARQL</w:t>
            </w:r>
            <w:r w:rsidR="00E73A46" w:rsidRPr="000F4EA3">
              <w:rPr>
                <w:sz w:val="24"/>
                <w:szCs w:val="24"/>
              </w:rPr>
              <w:t>)</w:t>
            </w:r>
            <w:bookmarkEnd w:id="35"/>
            <w:r w:rsidR="00E73A46" w:rsidRPr="000F4EA3">
              <w:rPr>
                <w:sz w:val="24"/>
                <w:szCs w:val="24"/>
              </w:rPr>
              <w:t xml:space="preserve">. </w:t>
            </w:r>
          </w:p>
          <w:p w14:paraId="201CCB1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21CB1D94" w14:textId="76045D22"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6" w:name="_Hlk164924661"/>
            <w:r w:rsidR="00E73A46" w:rsidRPr="000F4EA3">
              <w:rPr>
                <w:sz w:val="24"/>
                <w:szCs w:val="24"/>
              </w:rPr>
              <w:t xml:space="preserve">строить запросы к базе знаний на </w:t>
            </w:r>
            <w:r w:rsidR="00E73A46" w:rsidRPr="000F4EA3">
              <w:rPr>
                <w:sz w:val="24"/>
                <w:szCs w:val="24"/>
                <w:lang w:val="en-US"/>
              </w:rPr>
              <w:t>SPARQL</w:t>
            </w:r>
            <w:bookmarkEnd w:id="36"/>
            <w:r w:rsidR="00E73A46" w:rsidRPr="000F4EA3">
              <w:rPr>
                <w:sz w:val="24"/>
                <w:szCs w:val="24"/>
              </w:rPr>
              <w:t>.</w:t>
            </w:r>
          </w:p>
        </w:tc>
        <w:tc>
          <w:tcPr>
            <w:tcW w:w="2882" w:type="dxa"/>
          </w:tcPr>
          <w:p w14:paraId="083A799B" w14:textId="2DB91FFE" w:rsidR="0012532A" w:rsidRPr="000F4EA3" w:rsidRDefault="00935A72" w:rsidP="0012532A">
            <w:pPr>
              <w:tabs>
                <w:tab w:val="left" w:pos="1707"/>
                <w:tab w:val="left" w:pos="1708"/>
              </w:tabs>
              <w:adjustRightInd/>
              <w:rPr>
                <w:spacing w:val="-2"/>
                <w:sz w:val="24"/>
                <w:szCs w:val="24"/>
              </w:rPr>
            </w:pPr>
            <w:r w:rsidRPr="000F4EA3">
              <w:rPr>
                <w:sz w:val="24"/>
                <w:szCs w:val="24"/>
              </w:rPr>
              <w:t>Составьте SPARQL-запрос, который найдет и выведет названия всех книг, опубликованных после 2000 года, отсортированных по дате публикации. Укажите критерии фильтрации и сортировки в запросе.</w:t>
            </w:r>
          </w:p>
        </w:tc>
      </w:tr>
      <w:tr w:rsidR="000F4EA3" w:rsidRPr="000F4EA3" w14:paraId="5DF51B18" w14:textId="77777777" w:rsidTr="008A4F51">
        <w:trPr>
          <w:trHeight w:val="698"/>
        </w:trPr>
        <w:tc>
          <w:tcPr>
            <w:tcW w:w="2027" w:type="dxa"/>
            <w:vMerge/>
          </w:tcPr>
          <w:p w14:paraId="7EB634FB" w14:textId="77777777" w:rsidR="0012532A" w:rsidRPr="000F4EA3" w:rsidRDefault="0012532A" w:rsidP="0012532A">
            <w:pPr>
              <w:jc w:val="both"/>
              <w:rPr>
                <w:sz w:val="24"/>
                <w:szCs w:val="24"/>
              </w:rPr>
            </w:pPr>
          </w:p>
        </w:tc>
        <w:tc>
          <w:tcPr>
            <w:tcW w:w="2717" w:type="dxa"/>
          </w:tcPr>
          <w:p w14:paraId="2F1B7DF1" w14:textId="296F0012" w:rsidR="0012532A" w:rsidRPr="000F4EA3" w:rsidRDefault="0012532A" w:rsidP="0012532A">
            <w:pPr>
              <w:jc w:val="both"/>
              <w:rPr>
                <w:sz w:val="24"/>
                <w:szCs w:val="24"/>
              </w:rPr>
            </w:pPr>
            <w:bookmarkStart w:id="37" w:name="_Hlk164924742"/>
            <w:r w:rsidRPr="000F4EA3">
              <w:rPr>
                <w:sz w:val="24"/>
                <w:szCs w:val="24"/>
              </w:rPr>
              <w:t>Проводит сбор, очистку и интеграцию данных из разных источников в ручном и автоматизированном режимах</w:t>
            </w:r>
            <w:bookmarkEnd w:id="37"/>
            <w:r w:rsidRPr="000F4EA3">
              <w:rPr>
                <w:sz w:val="24"/>
                <w:szCs w:val="24"/>
              </w:rPr>
              <w:t>.</w:t>
            </w:r>
          </w:p>
        </w:tc>
        <w:tc>
          <w:tcPr>
            <w:tcW w:w="2717" w:type="dxa"/>
          </w:tcPr>
          <w:p w14:paraId="12BDA5B0" w14:textId="19E5539B"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8" w:name="_Hlk164924755"/>
            <w:r w:rsidR="00E73A46" w:rsidRPr="000F4EA3">
              <w:rPr>
                <w:sz w:val="24"/>
                <w:szCs w:val="24"/>
              </w:rPr>
              <w:t>подходы к использованию семантических технологий к сбору, очистке и интеграции данных</w:t>
            </w:r>
            <w:bookmarkEnd w:id="38"/>
            <w:r w:rsidR="00E73A46" w:rsidRPr="000F4EA3">
              <w:rPr>
                <w:sz w:val="24"/>
                <w:szCs w:val="24"/>
              </w:rPr>
              <w:t>.</w:t>
            </w:r>
          </w:p>
          <w:p w14:paraId="3F9E781C"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4CBB4AA9" w14:textId="3B7BFA16"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9" w:name="_Hlk164924768"/>
            <w:r w:rsidR="00E73A46" w:rsidRPr="000F4EA3">
              <w:rPr>
                <w:sz w:val="24"/>
                <w:szCs w:val="24"/>
              </w:rPr>
              <w:t>решать задачи сбора, очистке и интеграции данных с помощью семантических технологий</w:t>
            </w:r>
            <w:bookmarkEnd w:id="39"/>
            <w:r w:rsidR="00E73A46" w:rsidRPr="000F4EA3">
              <w:rPr>
                <w:sz w:val="24"/>
                <w:szCs w:val="24"/>
              </w:rPr>
              <w:t>.</w:t>
            </w:r>
          </w:p>
        </w:tc>
        <w:tc>
          <w:tcPr>
            <w:tcW w:w="2882" w:type="dxa"/>
          </w:tcPr>
          <w:p w14:paraId="482C1381" w14:textId="4A38C4AC" w:rsidR="0012532A" w:rsidRPr="000F4EA3" w:rsidRDefault="00935A72" w:rsidP="0012532A">
            <w:pPr>
              <w:tabs>
                <w:tab w:val="left" w:pos="1707"/>
                <w:tab w:val="left" w:pos="1708"/>
              </w:tabs>
              <w:adjustRightInd/>
              <w:rPr>
                <w:spacing w:val="-2"/>
                <w:sz w:val="24"/>
                <w:szCs w:val="24"/>
              </w:rPr>
            </w:pPr>
            <w:r w:rsidRPr="000F4EA3">
              <w:rPr>
                <w:sz w:val="24"/>
                <w:szCs w:val="24"/>
              </w:rPr>
              <w:t>Получите набор данных с информацией о продуктах из разных источников. Определите и проведите очистку данных от дубликатов, ошибок и несоответствий с помощью семантических технологий. Документируйте процесс очистки и предоставьте исходный и очищенный наборы данных.</w:t>
            </w:r>
          </w:p>
        </w:tc>
      </w:tr>
      <w:tr w:rsidR="000F4EA3" w:rsidRPr="000F4EA3" w14:paraId="7AC9FBF6" w14:textId="77777777" w:rsidTr="008A4F51">
        <w:trPr>
          <w:trHeight w:val="58"/>
        </w:trPr>
        <w:tc>
          <w:tcPr>
            <w:tcW w:w="2027" w:type="dxa"/>
            <w:vMerge/>
          </w:tcPr>
          <w:p w14:paraId="31DADF7C" w14:textId="77777777" w:rsidR="0012532A" w:rsidRPr="000F4EA3" w:rsidRDefault="0012532A" w:rsidP="0012532A">
            <w:pPr>
              <w:jc w:val="both"/>
              <w:rPr>
                <w:sz w:val="24"/>
                <w:szCs w:val="24"/>
              </w:rPr>
            </w:pPr>
          </w:p>
        </w:tc>
        <w:tc>
          <w:tcPr>
            <w:tcW w:w="2717" w:type="dxa"/>
          </w:tcPr>
          <w:p w14:paraId="34BC5FC1" w14:textId="226286C3" w:rsidR="0012532A" w:rsidRPr="000F4EA3" w:rsidRDefault="0012532A" w:rsidP="0012532A">
            <w:pPr>
              <w:jc w:val="both"/>
              <w:rPr>
                <w:sz w:val="24"/>
                <w:szCs w:val="24"/>
              </w:rPr>
            </w:pPr>
            <w:bookmarkStart w:id="40" w:name="_Hlk164924856"/>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bookmarkEnd w:id="40"/>
            <w:r w:rsidRPr="000F4EA3">
              <w:rPr>
                <w:sz w:val="24"/>
                <w:szCs w:val="24"/>
              </w:rPr>
              <w:t>.</w:t>
            </w:r>
          </w:p>
        </w:tc>
        <w:tc>
          <w:tcPr>
            <w:tcW w:w="2717" w:type="dxa"/>
          </w:tcPr>
          <w:p w14:paraId="0108E90A" w14:textId="42E729F8"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1" w:name="_Hlk164924866"/>
            <w:r w:rsidR="00E73A46" w:rsidRPr="000F4EA3">
              <w:rPr>
                <w:sz w:val="24"/>
                <w:szCs w:val="24"/>
              </w:rPr>
              <w:t>методы визуализации семантических сетей</w:t>
            </w:r>
            <w:bookmarkEnd w:id="41"/>
            <w:r w:rsidR="00E73A46" w:rsidRPr="000F4EA3">
              <w:rPr>
                <w:sz w:val="24"/>
                <w:szCs w:val="24"/>
              </w:rPr>
              <w:t>.</w:t>
            </w:r>
          </w:p>
          <w:p w14:paraId="6EC37E8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9B2426F" w14:textId="06830BE5"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2" w:name="_Hlk164924876"/>
            <w:r w:rsidR="00E73A46" w:rsidRPr="000F4EA3">
              <w:rPr>
                <w:sz w:val="24"/>
                <w:szCs w:val="24"/>
              </w:rPr>
              <w:t>строить визуализации семантических сетей</w:t>
            </w:r>
            <w:bookmarkEnd w:id="42"/>
            <w:r w:rsidR="00E73A46" w:rsidRPr="000F4EA3">
              <w:rPr>
                <w:sz w:val="24"/>
                <w:szCs w:val="24"/>
              </w:rPr>
              <w:t>.</w:t>
            </w:r>
          </w:p>
        </w:tc>
        <w:tc>
          <w:tcPr>
            <w:tcW w:w="2882" w:type="dxa"/>
          </w:tcPr>
          <w:p w14:paraId="06AB7591" w14:textId="210E7D7D" w:rsidR="0012532A" w:rsidRPr="000F4EA3" w:rsidRDefault="00935A72" w:rsidP="0012532A">
            <w:pPr>
              <w:tabs>
                <w:tab w:val="left" w:pos="1707"/>
                <w:tab w:val="left" w:pos="1708"/>
              </w:tabs>
              <w:adjustRightInd/>
              <w:rPr>
                <w:spacing w:val="-2"/>
                <w:sz w:val="24"/>
                <w:szCs w:val="24"/>
              </w:rPr>
            </w:pPr>
            <w:r w:rsidRPr="000F4EA3">
              <w:rPr>
                <w:sz w:val="24"/>
                <w:szCs w:val="24"/>
              </w:rPr>
              <w:t>Создайте визуализацию крупной семантической сети на основе большого набора терминов и их связей. Используйте специализированные инструменты или программное обеспечение для визуализации семантических сетей. Примените различные техники и настройки визуализации для улучшения читаемости и понимания структуры сети.</w:t>
            </w:r>
          </w:p>
        </w:tc>
      </w:tr>
      <w:tr w:rsidR="000F4EA3" w:rsidRPr="000F4EA3" w14:paraId="5EF184F0" w14:textId="77777777" w:rsidTr="008A4F51">
        <w:trPr>
          <w:trHeight w:val="698"/>
        </w:trPr>
        <w:tc>
          <w:tcPr>
            <w:tcW w:w="2027" w:type="dxa"/>
            <w:vMerge/>
          </w:tcPr>
          <w:p w14:paraId="591C49B6" w14:textId="77777777" w:rsidR="0012532A" w:rsidRPr="000F4EA3" w:rsidRDefault="0012532A" w:rsidP="0012532A">
            <w:pPr>
              <w:jc w:val="both"/>
              <w:rPr>
                <w:sz w:val="24"/>
                <w:szCs w:val="24"/>
              </w:rPr>
            </w:pPr>
          </w:p>
        </w:tc>
        <w:tc>
          <w:tcPr>
            <w:tcW w:w="2717" w:type="dxa"/>
          </w:tcPr>
          <w:p w14:paraId="2D44B3F1" w14:textId="38D8A09C" w:rsidR="0012532A" w:rsidRPr="000F4EA3" w:rsidRDefault="0012532A" w:rsidP="0012532A">
            <w:pPr>
              <w:jc w:val="both"/>
              <w:rPr>
                <w:sz w:val="24"/>
                <w:szCs w:val="24"/>
              </w:rPr>
            </w:pPr>
            <w:bookmarkStart w:id="43" w:name="_Hlk164924984"/>
            <w:r w:rsidRPr="000F4EA3">
              <w:rPr>
                <w:sz w:val="24"/>
                <w:szCs w:val="24"/>
              </w:rPr>
              <w:t>Проводит статистический, дескриптивный и интеллектуальный анализ данных, делает на его основе содержательные выводы</w:t>
            </w:r>
            <w:bookmarkEnd w:id="43"/>
            <w:r w:rsidRPr="000F4EA3">
              <w:rPr>
                <w:sz w:val="24"/>
                <w:szCs w:val="24"/>
              </w:rPr>
              <w:t>.</w:t>
            </w:r>
          </w:p>
        </w:tc>
        <w:tc>
          <w:tcPr>
            <w:tcW w:w="2717" w:type="dxa"/>
          </w:tcPr>
          <w:p w14:paraId="2A79CBF6" w14:textId="47D6BC95"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4" w:name="_Hlk164925024"/>
            <w:r w:rsidR="00E73A46" w:rsidRPr="000F4EA3">
              <w:rPr>
                <w:sz w:val="24"/>
                <w:szCs w:val="24"/>
              </w:rPr>
              <w:t>подходы к интеллектуальному анализу данных с помощью семантических технологий</w:t>
            </w:r>
            <w:bookmarkEnd w:id="44"/>
            <w:r w:rsidR="00E73A46" w:rsidRPr="000F4EA3">
              <w:rPr>
                <w:sz w:val="24"/>
                <w:szCs w:val="24"/>
              </w:rPr>
              <w:t>.</w:t>
            </w:r>
          </w:p>
          <w:p w14:paraId="28FA4C87"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FB802D0" w14:textId="708CA434"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5" w:name="_Hlk164925034"/>
            <w:r w:rsidR="00E73A46" w:rsidRPr="000F4EA3">
              <w:rPr>
                <w:sz w:val="24"/>
                <w:szCs w:val="24"/>
              </w:rPr>
              <w:t>решать задачи интеллектуального анализа данных с помощью семантических данных</w:t>
            </w:r>
            <w:bookmarkEnd w:id="45"/>
            <w:r w:rsidR="00E73A46" w:rsidRPr="000F4EA3">
              <w:rPr>
                <w:sz w:val="24"/>
                <w:szCs w:val="24"/>
              </w:rPr>
              <w:t>.</w:t>
            </w:r>
          </w:p>
        </w:tc>
        <w:tc>
          <w:tcPr>
            <w:tcW w:w="2882" w:type="dxa"/>
          </w:tcPr>
          <w:p w14:paraId="1150AC5F" w14:textId="41CDE153" w:rsidR="0012532A" w:rsidRPr="000F4EA3" w:rsidRDefault="0012532A" w:rsidP="0012532A">
            <w:pPr>
              <w:tabs>
                <w:tab w:val="left" w:pos="1707"/>
                <w:tab w:val="left" w:pos="1708"/>
              </w:tabs>
              <w:adjustRightInd/>
              <w:rPr>
                <w:spacing w:val="-2"/>
                <w:sz w:val="24"/>
                <w:szCs w:val="24"/>
              </w:rPr>
            </w:pPr>
            <w:r w:rsidRPr="000F4EA3">
              <w:rPr>
                <w:b/>
                <w:sz w:val="24"/>
                <w:szCs w:val="24"/>
              </w:rPr>
              <w:t>Задание</w:t>
            </w:r>
            <w:r w:rsidR="00935A72" w:rsidRPr="000F4EA3">
              <w:rPr>
                <w:b/>
                <w:sz w:val="24"/>
                <w:szCs w:val="24"/>
              </w:rPr>
              <w:br/>
            </w:r>
            <w:r w:rsidR="00327DE8" w:rsidRPr="000F4EA3">
              <w:rPr>
                <w:sz w:val="24"/>
                <w:szCs w:val="24"/>
              </w:rPr>
              <w:t>Изучите предоставленную вам семантическую сеть и проведите дескриптивный анализ структуры, узлов и связей в сети. Определите ключевые элементы, группы узлов, центральные узлы и паттерны взаимосвязей. Представьте результаты анализа в наглядной форме (например, визуализация сети, таблицы с описанием ключевых элементов).</w:t>
            </w:r>
          </w:p>
        </w:tc>
      </w:tr>
    </w:tbl>
    <w:p w14:paraId="4DBAF4DF" w14:textId="2AC8EE94" w:rsidR="005B3B49" w:rsidRPr="000F4EA3" w:rsidRDefault="005B3B49" w:rsidP="00EB3053">
      <w:pPr>
        <w:spacing w:line="276" w:lineRule="auto"/>
        <w:rPr>
          <w:szCs w:val="28"/>
        </w:rPr>
      </w:pPr>
    </w:p>
    <w:p w14:paraId="69673DE7" w14:textId="666A6C70" w:rsidR="007B674B" w:rsidRDefault="007B674B" w:rsidP="007B674B">
      <w:pPr>
        <w:pStyle w:val="a6"/>
        <w:widowControl/>
        <w:spacing w:after="160"/>
        <w:ind w:left="0"/>
        <w:jc w:val="center"/>
        <w:rPr>
          <w:b/>
          <w:bCs/>
          <w:szCs w:val="28"/>
        </w:rPr>
      </w:pPr>
      <w:r w:rsidRPr="000F4EA3">
        <w:rPr>
          <w:b/>
          <w:bCs/>
          <w:szCs w:val="28"/>
        </w:rPr>
        <w:t xml:space="preserve">Примерные </w:t>
      </w:r>
      <w:r w:rsidR="003402E9" w:rsidRPr="000F4EA3">
        <w:rPr>
          <w:b/>
          <w:bCs/>
          <w:szCs w:val="28"/>
        </w:rPr>
        <w:t>вопросы для подготовки к зачету</w:t>
      </w:r>
    </w:p>
    <w:p w14:paraId="1BCEDF47" w14:textId="77777777" w:rsidR="003049F6" w:rsidRPr="000F4EA3" w:rsidRDefault="003049F6" w:rsidP="007B674B">
      <w:pPr>
        <w:pStyle w:val="a6"/>
        <w:widowControl/>
        <w:spacing w:after="160"/>
        <w:ind w:left="0"/>
        <w:jc w:val="center"/>
        <w:rPr>
          <w:b/>
          <w:bCs/>
          <w:szCs w:val="28"/>
        </w:rPr>
      </w:pPr>
    </w:p>
    <w:p w14:paraId="7026596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Основные 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4F9E82DD"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Формат RDF </w:t>
      </w:r>
      <w:proofErr w:type="spellStart"/>
      <w:r w:rsidRPr="000F4EA3">
        <w:rPr>
          <w:szCs w:val="28"/>
        </w:rPr>
        <w:t>Turtle</w:t>
      </w:r>
      <w:proofErr w:type="spellEnd"/>
      <w:r w:rsidRPr="000F4EA3">
        <w:rPr>
          <w:szCs w:val="28"/>
        </w:rPr>
        <w:t xml:space="preserve">. Пример описания базы знаний с помощью RDF </w:t>
      </w:r>
      <w:proofErr w:type="spellStart"/>
      <w:r w:rsidRPr="000F4EA3">
        <w:rPr>
          <w:szCs w:val="28"/>
        </w:rPr>
        <w:t>Turtle</w:t>
      </w:r>
      <w:proofErr w:type="spellEnd"/>
      <w:r w:rsidRPr="000F4EA3">
        <w:rPr>
          <w:szCs w:val="28"/>
        </w:rPr>
        <w:t>.</w:t>
      </w:r>
    </w:p>
    <w:p w14:paraId="0F0F32F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Понятие онтологии при создании графов знаний. Ключевые технологии для описания онтологий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552265E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w:t>
      </w:r>
      <w:proofErr w:type="spellStart"/>
      <w:r w:rsidRPr="000F4EA3">
        <w:rPr>
          <w:szCs w:val="28"/>
        </w:rPr>
        <w:t>Schema</w:t>
      </w:r>
      <w:proofErr w:type="spellEnd"/>
      <w:r w:rsidRPr="000F4EA3">
        <w:rPr>
          <w:szCs w:val="28"/>
        </w:rPr>
        <w:t xml:space="preserve">. Сравнение с OWL. Пример описания онтологии предметной области с помощью RDF </w:t>
      </w:r>
      <w:proofErr w:type="spellStart"/>
      <w:r w:rsidRPr="000F4EA3">
        <w:rPr>
          <w:szCs w:val="28"/>
        </w:rPr>
        <w:t>Schema</w:t>
      </w:r>
      <w:proofErr w:type="spellEnd"/>
      <w:r w:rsidRPr="000F4EA3">
        <w:rPr>
          <w:szCs w:val="28"/>
        </w:rPr>
        <w:t>.</w:t>
      </w:r>
    </w:p>
    <w:p w14:paraId="23AB14C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OWL. Сравнение с RDF </w:t>
      </w:r>
      <w:proofErr w:type="spellStart"/>
      <w:r w:rsidRPr="000F4EA3">
        <w:rPr>
          <w:szCs w:val="28"/>
        </w:rPr>
        <w:t>Schema</w:t>
      </w:r>
      <w:proofErr w:type="spellEnd"/>
      <w:r w:rsidRPr="000F4EA3">
        <w:rPr>
          <w:szCs w:val="28"/>
        </w:rPr>
        <w:t xml:space="preserve">. Пример описания онтологии предметной области с помощью OWL. </w:t>
      </w:r>
    </w:p>
    <w:p w14:paraId="7549A87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w:t>
      </w:r>
    </w:p>
    <w:p w14:paraId="4561BCC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Крупномасштабная универсальная база знаний </w:t>
      </w:r>
      <w:proofErr w:type="spellStart"/>
      <w:r w:rsidRPr="000F4EA3">
        <w:rPr>
          <w:szCs w:val="28"/>
        </w:rPr>
        <w:t>Wikidata</w:t>
      </w:r>
      <w:proofErr w:type="spellEnd"/>
      <w:r w:rsidRPr="000F4EA3">
        <w:rPr>
          <w:szCs w:val="28"/>
        </w:rPr>
        <w:t xml:space="preserve">. Общее описание, структура, функциональные возможности. Связь между </w:t>
      </w:r>
      <w:proofErr w:type="spellStart"/>
      <w:r w:rsidRPr="000F4EA3">
        <w:rPr>
          <w:szCs w:val="28"/>
        </w:rPr>
        <w:t>Wikidata</w:t>
      </w:r>
      <w:proofErr w:type="spellEnd"/>
      <w:r w:rsidRPr="000F4EA3">
        <w:rPr>
          <w:szCs w:val="28"/>
        </w:rPr>
        <w:t xml:space="preserve"> и </w:t>
      </w:r>
      <w:proofErr w:type="spellStart"/>
      <w:r w:rsidRPr="000F4EA3">
        <w:rPr>
          <w:szCs w:val="28"/>
        </w:rPr>
        <w:t>Wikipedia</w:t>
      </w:r>
      <w:proofErr w:type="spellEnd"/>
      <w:r w:rsidRPr="000F4EA3">
        <w:rPr>
          <w:szCs w:val="28"/>
        </w:rPr>
        <w:t>.</w:t>
      </w:r>
    </w:p>
    <w:p w14:paraId="5192EECF"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с помощью запросов на SPARQL.</w:t>
      </w:r>
    </w:p>
    <w:p w14:paraId="0CE06BF8"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Базы знаний – определения и альтернативные принципы построения. </w:t>
      </w:r>
      <w:proofErr w:type="gramStart"/>
      <w:r w:rsidRPr="000F4EA3">
        <w:rPr>
          <w:szCs w:val="28"/>
        </w:rPr>
        <w:t>Машино-читаемые</w:t>
      </w:r>
      <w:proofErr w:type="gramEnd"/>
      <w:r w:rsidRPr="000F4EA3">
        <w:rPr>
          <w:szCs w:val="28"/>
        </w:rPr>
        <w:t xml:space="preserve"> базы знаний. Возможные инструменты для построения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w:t>
      </w:r>
    </w:p>
    <w:p w14:paraId="189ACAB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и построение </w:t>
      </w:r>
      <w:proofErr w:type="spellStart"/>
      <w:r w:rsidRPr="000F4EA3">
        <w:rPr>
          <w:szCs w:val="28"/>
        </w:rPr>
        <w:t>эмбеддингов</w:t>
      </w:r>
      <w:proofErr w:type="spellEnd"/>
      <w:r w:rsidRPr="000F4EA3">
        <w:rPr>
          <w:szCs w:val="28"/>
        </w:rPr>
        <w:t xml:space="preserve"> для графов. </w:t>
      </w:r>
      <w:proofErr w:type="spellStart"/>
      <w:r w:rsidRPr="000F4EA3">
        <w:rPr>
          <w:szCs w:val="28"/>
        </w:rPr>
        <w:t>Эмбеддинг</w:t>
      </w:r>
      <w:proofErr w:type="spellEnd"/>
      <w:r w:rsidRPr="000F4EA3">
        <w:rPr>
          <w:szCs w:val="28"/>
        </w:rPr>
        <w:t xml:space="preserve"> node2vec.</w:t>
      </w:r>
    </w:p>
    <w:p w14:paraId="0560464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0F4EA3">
        <w:rPr>
          <w:szCs w:val="28"/>
        </w:rPr>
        <w:t>Эмбеддинги</w:t>
      </w:r>
      <w:proofErr w:type="spellEnd"/>
      <w:r w:rsidRPr="000F4EA3">
        <w:rPr>
          <w:szCs w:val="28"/>
        </w:rPr>
        <w:t xml:space="preserve"> для графов знаний. Общая классификация и особенности.</w:t>
      </w:r>
    </w:p>
    <w:p w14:paraId="597492D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Билинейные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DistMult</w:t>
      </w:r>
      <w:proofErr w:type="spellEnd"/>
      <w:r w:rsidRPr="000F4EA3">
        <w:rPr>
          <w:szCs w:val="28"/>
        </w:rPr>
        <w:t xml:space="preserve">, </w:t>
      </w:r>
      <w:proofErr w:type="spellStart"/>
      <w:r w:rsidRPr="000F4EA3">
        <w:rPr>
          <w:szCs w:val="28"/>
        </w:rPr>
        <w:t>ComplEx</w:t>
      </w:r>
      <w:proofErr w:type="spellEnd"/>
      <w:r w:rsidRPr="000F4EA3">
        <w:rPr>
          <w:szCs w:val="28"/>
        </w:rPr>
        <w:t>.</w:t>
      </w:r>
    </w:p>
    <w:p w14:paraId="683230C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Трансляционные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w:t>
      </w:r>
    </w:p>
    <w:p w14:paraId="688600A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Глубокие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ConvE</w:t>
      </w:r>
      <w:proofErr w:type="spellEnd"/>
      <w:r w:rsidRPr="000F4EA3">
        <w:rPr>
          <w:szCs w:val="28"/>
        </w:rPr>
        <w:t>.</w:t>
      </w:r>
    </w:p>
    <w:p w14:paraId="77D3257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правил.</w:t>
      </w:r>
    </w:p>
    <w:p w14:paraId="7A51EFB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онтологии.</w:t>
      </w:r>
    </w:p>
    <w:p w14:paraId="34655E0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Языковые модели. Определение и цели языковых моделей, основные подходы к построению.</w:t>
      </w:r>
    </w:p>
    <w:p w14:paraId="2FD3F3DA"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Дистрибутивная гипотеза, построения </w:t>
      </w:r>
      <w:proofErr w:type="spellStart"/>
      <w:r w:rsidRPr="000F4EA3">
        <w:rPr>
          <w:szCs w:val="28"/>
        </w:rPr>
        <w:t>эмбеддингов</w:t>
      </w:r>
      <w:proofErr w:type="spellEnd"/>
      <w:r w:rsidRPr="000F4EA3">
        <w:rPr>
          <w:szCs w:val="28"/>
        </w:rPr>
        <w:t xml:space="preserve"> слов с помощью word2vec. Семантический анализ с помощью word2vec.</w:t>
      </w:r>
    </w:p>
    <w:p w14:paraId="713EC17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Современные глубокие модели построения языковых моделей на основе </w:t>
      </w:r>
      <w:proofErr w:type="spellStart"/>
      <w:r w:rsidRPr="000F4EA3">
        <w:rPr>
          <w:szCs w:val="28"/>
        </w:rPr>
        <w:t>трансформеров</w:t>
      </w:r>
      <w:proofErr w:type="spellEnd"/>
      <w:r w:rsidRPr="000F4EA3">
        <w:rPr>
          <w:szCs w:val="28"/>
        </w:rPr>
        <w:t>.</w:t>
      </w:r>
    </w:p>
    <w:p w14:paraId="0F90F92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0F4EA3" w:rsidRDefault="007B674B" w:rsidP="003402E9">
      <w:pPr>
        <w:pStyle w:val="a6"/>
        <w:widowControl/>
        <w:numPr>
          <w:ilvl w:val="0"/>
          <w:numId w:val="1"/>
        </w:numPr>
        <w:autoSpaceDE/>
        <w:autoSpaceDN/>
        <w:adjustRightInd/>
        <w:spacing w:line="360" w:lineRule="auto"/>
        <w:contextualSpacing/>
        <w:jc w:val="both"/>
        <w:rPr>
          <w:szCs w:val="28"/>
        </w:rPr>
      </w:pPr>
      <w:r w:rsidRPr="000F4EA3">
        <w:rPr>
          <w:szCs w:val="28"/>
        </w:rPr>
        <w:t>Обогащение графов знаний на основе автоматического анализа текстов на естественном языке. Построение нестрогих графов знаний.</w:t>
      </w:r>
    </w:p>
    <w:p w14:paraId="2548DE27" w14:textId="77777777" w:rsidR="00B759D8" w:rsidRPr="000F4EA3" w:rsidRDefault="00B759D8" w:rsidP="000C3581">
      <w:pPr>
        <w:widowControl/>
        <w:autoSpaceDE/>
        <w:autoSpaceDN/>
        <w:adjustRightInd/>
        <w:spacing w:line="360" w:lineRule="auto"/>
        <w:contextualSpacing/>
        <w:jc w:val="both"/>
        <w:rPr>
          <w:szCs w:val="28"/>
        </w:rPr>
      </w:pPr>
    </w:p>
    <w:p w14:paraId="591C4150" w14:textId="77777777" w:rsidR="003049F6" w:rsidRDefault="003049F6" w:rsidP="006B3719">
      <w:pPr>
        <w:widowControl/>
        <w:autoSpaceDE/>
        <w:autoSpaceDN/>
        <w:adjustRightInd/>
        <w:spacing w:line="360" w:lineRule="auto"/>
        <w:contextualSpacing/>
        <w:jc w:val="both"/>
        <w:rPr>
          <w:b/>
        </w:rPr>
      </w:pPr>
      <w:bookmarkStart w:id="46" w:name="_Toc87315736"/>
      <w:bookmarkStart w:id="47" w:name="_Toc87334454"/>
    </w:p>
    <w:p w14:paraId="75D6D9F8" w14:textId="77777777" w:rsidR="003049F6" w:rsidRDefault="003049F6" w:rsidP="006B3719">
      <w:pPr>
        <w:widowControl/>
        <w:autoSpaceDE/>
        <w:autoSpaceDN/>
        <w:adjustRightInd/>
        <w:spacing w:line="360" w:lineRule="auto"/>
        <w:contextualSpacing/>
        <w:jc w:val="both"/>
        <w:rPr>
          <w:b/>
        </w:rPr>
      </w:pPr>
    </w:p>
    <w:p w14:paraId="79835FA9" w14:textId="77777777" w:rsidR="003049F6" w:rsidRDefault="003049F6" w:rsidP="006B3719">
      <w:pPr>
        <w:widowControl/>
        <w:autoSpaceDE/>
        <w:autoSpaceDN/>
        <w:adjustRightInd/>
        <w:spacing w:line="360" w:lineRule="auto"/>
        <w:contextualSpacing/>
        <w:jc w:val="both"/>
        <w:rPr>
          <w:b/>
        </w:rPr>
      </w:pPr>
    </w:p>
    <w:p w14:paraId="7AF42569" w14:textId="72D892C4" w:rsidR="00DF325C" w:rsidRPr="000F4EA3" w:rsidRDefault="2AEBD325" w:rsidP="006B3719">
      <w:pPr>
        <w:widowControl/>
        <w:autoSpaceDE/>
        <w:autoSpaceDN/>
        <w:adjustRightInd/>
        <w:spacing w:line="360" w:lineRule="auto"/>
        <w:contextualSpacing/>
        <w:jc w:val="both"/>
        <w:rPr>
          <w:b/>
          <w:szCs w:val="28"/>
        </w:rPr>
      </w:pPr>
      <w:r w:rsidRPr="000F4EA3">
        <w:rPr>
          <w:b/>
        </w:rPr>
        <w:t>8.</w:t>
      </w:r>
      <w:r w:rsidR="004D4F7A" w:rsidRPr="000F4EA3">
        <w:rPr>
          <w:b/>
        </w:rPr>
        <w:t xml:space="preserve"> </w:t>
      </w:r>
      <w:r w:rsidR="05A13681" w:rsidRPr="000F4EA3">
        <w:rPr>
          <w:b/>
        </w:rPr>
        <w:t>Перечень основной и дополнительной учебной литературы, необходимой для освоения</w:t>
      </w:r>
      <w:r w:rsidR="28D64DFE" w:rsidRPr="000F4EA3">
        <w:rPr>
          <w:b/>
        </w:rPr>
        <w:t xml:space="preserve"> дисциплины</w:t>
      </w:r>
      <w:bookmarkEnd w:id="46"/>
      <w:bookmarkEnd w:id="47"/>
    </w:p>
    <w:p w14:paraId="08A18B10" w14:textId="77777777" w:rsidR="000F7722" w:rsidRPr="000F4EA3" w:rsidRDefault="000F7722" w:rsidP="000F7722">
      <w:pPr>
        <w:spacing w:line="360" w:lineRule="auto"/>
        <w:rPr>
          <w:b/>
          <w:i/>
          <w:szCs w:val="28"/>
        </w:rPr>
      </w:pPr>
      <w:bookmarkStart w:id="48" w:name="_Hlk124242968"/>
      <w:bookmarkStart w:id="49" w:name="_Toc87315737"/>
      <w:bookmarkStart w:id="50" w:name="_Toc87334455"/>
      <w:r w:rsidRPr="000F4EA3">
        <w:rPr>
          <w:b/>
          <w:i/>
          <w:szCs w:val="28"/>
        </w:rPr>
        <w:t>Основная литература:</w:t>
      </w:r>
    </w:p>
    <w:p w14:paraId="38609405" w14:textId="086B1B9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Криволапов, С. Я. Математика на </w:t>
      </w:r>
      <w:proofErr w:type="spellStart"/>
      <w:proofErr w:type="gramStart"/>
      <w:r w:rsidRPr="000F4EA3">
        <w:rPr>
          <w:szCs w:val="28"/>
        </w:rPr>
        <w:t>Python</w:t>
      </w:r>
      <w:proofErr w:type="spellEnd"/>
      <w:r w:rsidRPr="000F4EA3">
        <w:rPr>
          <w:szCs w:val="28"/>
        </w:rPr>
        <w:t xml:space="preserve"> :</w:t>
      </w:r>
      <w:proofErr w:type="gramEnd"/>
      <w:r w:rsidRPr="000F4EA3">
        <w:rPr>
          <w:szCs w:val="28"/>
        </w:rPr>
        <w:t xml:space="preserve"> учебник / С. Я. Криволапов, М. Б. Хр</w:t>
      </w:r>
      <w:r w:rsidR="004A165A">
        <w:rPr>
          <w:szCs w:val="28"/>
        </w:rPr>
        <w:t xml:space="preserve">ипунова. — </w:t>
      </w:r>
      <w:proofErr w:type="gramStart"/>
      <w:r w:rsidR="004A165A">
        <w:rPr>
          <w:szCs w:val="28"/>
        </w:rPr>
        <w:t>Москва :</w:t>
      </w:r>
      <w:proofErr w:type="gramEnd"/>
      <w:r w:rsidR="004A165A">
        <w:rPr>
          <w:szCs w:val="28"/>
        </w:rPr>
        <w:t xml:space="preserve"> </w:t>
      </w:r>
      <w:proofErr w:type="spellStart"/>
      <w:r w:rsidR="004A165A">
        <w:rPr>
          <w:szCs w:val="28"/>
        </w:rPr>
        <w:t>КноРус</w:t>
      </w:r>
      <w:proofErr w:type="spellEnd"/>
      <w:r w:rsidR="004A165A">
        <w:rPr>
          <w:szCs w:val="28"/>
        </w:rPr>
        <w:t>, 2024</w:t>
      </w:r>
      <w:r w:rsidRPr="000F4EA3">
        <w:rPr>
          <w:szCs w:val="28"/>
        </w:rPr>
        <w:t>. — 455. — ЭБС BOOK.ru. - URL:https://book.ru</w:t>
      </w:r>
      <w:r w:rsidR="004A165A">
        <w:rPr>
          <w:szCs w:val="28"/>
        </w:rPr>
        <w:t>/book/950432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p w14:paraId="6C1B47ED" w14:textId="6798511B"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 Криволапов, С. Я. Использование языка </w:t>
      </w:r>
      <w:proofErr w:type="spellStart"/>
      <w:r w:rsidRPr="000F4EA3">
        <w:rPr>
          <w:szCs w:val="28"/>
        </w:rPr>
        <w:t>Python</w:t>
      </w:r>
      <w:proofErr w:type="spellEnd"/>
      <w:r w:rsidRPr="000F4EA3">
        <w:rPr>
          <w:szCs w:val="28"/>
        </w:rPr>
        <w:t xml:space="preserve"> в теории </w:t>
      </w:r>
      <w:proofErr w:type="gramStart"/>
      <w:r w:rsidRPr="000F4EA3">
        <w:rPr>
          <w:szCs w:val="28"/>
        </w:rPr>
        <w:t>вероятностей :</w:t>
      </w:r>
      <w:proofErr w:type="gramEnd"/>
      <w:r w:rsidRPr="000F4EA3">
        <w:rPr>
          <w:szCs w:val="28"/>
        </w:rPr>
        <w:t xml:space="preserve"> учебник / С. Я. Криволапов. — </w:t>
      </w:r>
      <w:proofErr w:type="gramStart"/>
      <w:r w:rsidRPr="000F4EA3">
        <w:rPr>
          <w:szCs w:val="28"/>
        </w:rPr>
        <w:t>Москва :</w:t>
      </w:r>
      <w:proofErr w:type="gramEnd"/>
      <w:r w:rsidRPr="000F4EA3">
        <w:rPr>
          <w:szCs w:val="28"/>
        </w:rPr>
        <w:t xml:space="preserve"> Прометей, 2022. — 492 с. — ЭБС Лань. — URL: https://e.lanbook.com</w:t>
      </w:r>
      <w:r w:rsidR="004A165A">
        <w:rPr>
          <w:szCs w:val="28"/>
        </w:rPr>
        <w:t>/book/220814 (дата обращения: 03.05.2024</w:t>
      </w:r>
      <w:r w:rsidRPr="000F4EA3">
        <w:rPr>
          <w:szCs w:val="28"/>
        </w:rPr>
        <w:t xml:space="preserve">). — </w:t>
      </w:r>
      <w:proofErr w:type="gramStart"/>
      <w:r w:rsidRPr="000F4EA3">
        <w:rPr>
          <w:szCs w:val="28"/>
        </w:rPr>
        <w:t>Текст</w:t>
      </w:r>
      <w:r w:rsidR="00DD34F9" w:rsidRPr="000F4EA3">
        <w:rPr>
          <w:szCs w:val="28"/>
        </w:rPr>
        <w:t xml:space="preserve"> </w:t>
      </w:r>
      <w:r w:rsidRPr="000F4EA3">
        <w:rPr>
          <w:szCs w:val="28"/>
        </w:rPr>
        <w:t>:</w:t>
      </w:r>
      <w:proofErr w:type="gramEnd"/>
      <w:r w:rsidRPr="000F4EA3">
        <w:rPr>
          <w:szCs w:val="28"/>
        </w:rPr>
        <w:t xml:space="preserve"> электронный.</w:t>
      </w:r>
    </w:p>
    <w:p w14:paraId="6DA32D35" w14:textId="77777777" w:rsidR="000F7722" w:rsidRPr="000F4EA3" w:rsidRDefault="000F7722" w:rsidP="00946B32">
      <w:pPr>
        <w:spacing w:line="360" w:lineRule="auto"/>
        <w:jc w:val="both"/>
        <w:rPr>
          <w:b/>
          <w:i/>
          <w:szCs w:val="28"/>
        </w:rPr>
      </w:pPr>
      <w:r w:rsidRPr="000F4EA3">
        <w:rPr>
          <w:b/>
          <w:i/>
          <w:szCs w:val="28"/>
        </w:rPr>
        <w:t>Дополнительная литература:</w:t>
      </w:r>
    </w:p>
    <w:p w14:paraId="280A297D" w14:textId="6CFDDAED" w:rsidR="000F7722" w:rsidRPr="000F4EA3" w:rsidRDefault="000F7722" w:rsidP="00946B32">
      <w:pPr>
        <w:pStyle w:val="a6"/>
        <w:numPr>
          <w:ilvl w:val="0"/>
          <w:numId w:val="27"/>
        </w:numPr>
        <w:tabs>
          <w:tab w:val="left" w:pos="1181"/>
        </w:tabs>
        <w:adjustRightInd/>
        <w:spacing w:line="360" w:lineRule="auto"/>
        <w:ind w:left="0" w:right="320" w:firstLine="567"/>
        <w:jc w:val="both"/>
        <w:rPr>
          <w:szCs w:val="28"/>
        </w:rPr>
      </w:pPr>
      <w:r w:rsidRPr="000F4EA3">
        <w:rPr>
          <w:szCs w:val="28"/>
        </w:rPr>
        <w:t xml:space="preserve"> Криволапов</w:t>
      </w:r>
      <w:r w:rsidR="00DD34F9" w:rsidRPr="000F4EA3">
        <w:rPr>
          <w:szCs w:val="28"/>
        </w:rPr>
        <w:t>,</w:t>
      </w:r>
      <w:r w:rsidRPr="000F4EA3">
        <w:rPr>
          <w:szCs w:val="28"/>
        </w:rPr>
        <w:t xml:space="preserve"> С. Я. Статистические вычисления на платформе </w:t>
      </w:r>
      <w:proofErr w:type="spellStart"/>
      <w:r w:rsidRPr="000F4EA3">
        <w:rPr>
          <w:szCs w:val="28"/>
        </w:rPr>
        <w:t>Jupyter</w:t>
      </w:r>
      <w:proofErr w:type="spellEnd"/>
      <w:r w:rsidRPr="000F4EA3">
        <w:rPr>
          <w:szCs w:val="28"/>
        </w:rPr>
        <w:t xml:space="preserve"> </w:t>
      </w:r>
      <w:proofErr w:type="spellStart"/>
      <w:r w:rsidRPr="000F4EA3">
        <w:rPr>
          <w:szCs w:val="28"/>
        </w:rPr>
        <w:t>Notebook</w:t>
      </w:r>
      <w:proofErr w:type="spellEnd"/>
      <w:r w:rsidRPr="000F4EA3">
        <w:rPr>
          <w:szCs w:val="28"/>
        </w:rPr>
        <w:t xml:space="preserve"> с использованием </w:t>
      </w:r>
      <w:proofErr w:type="spellStart"/>
      <w:r w:rsidRPr="000F4EA3">
        <w:rPr>
          <w:szCs w:val="28"/>
        </w:rPr>
        <w:t>Pytho</w:t>
      </w:r>
      <w:r w:rsidR="004A165A">
        <w:rPr>
          <w:szCs w:val="28"/>
        </w:rPr>
        <w:t>n</w:t>
      </w:r>
      <w:proofErr w:type="spellEnd"/>
      <w:r w:rsidR="004A165A">
        <w:rPr>
          <w:szCs w:val="28"/>
        </w:rPr>
        <w:t xml:space="preserve">: учебник / С. Я. Криволапов. </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w:t>
      </w:r>
      <w:proofErr w:type="spellStart"/>
      <w:r w:rsidRPr="000F4EA3">
        <w:rPr>
          <w:szCs w:val="28"/>
        </w:rPr>
        <w:t>КноРус</w:t>
      </w:r>
      <w:proofErr w:type="spellEnd"/>
      <w:r w:rsidRPr="000F4EA3">
        <w:rPr>
          <w:szCs w:val="28"/>
        </w:rPr>
        <w:t>, 2</w:t>
      </w:r>
      <w:r w:rsidR="004A165A">
        <w:rPr>
          <w:szCs w:val="28"/>
        </w:rPr>
        <w:t xml:space="preserve">022. — 431 с. — ЭБС BOOK.RU. - </w:t>
      </w:r>
      <w:r w:rsidRPr="000F4EA3">
        <w:rPr>
          <w:szCs w:val="28"/>
        </w:rPr>
        <w:t>URL:</w:t>
      </w:r>
      <w:r w:rsidR="004A165A">
        <w:rPr>
          <w:szCs w:val="28"/>
        </w:rPr>
        <w:t xml:space="preserve"> </w:t>
      </w:r>
      <w:r w:rsidRPr="000F4EA3">
        <w:rPr>
          <w:szCs w:val="28"/>
        </w:rPr>
        <w:t>https://book.ru</w:t>
      </w:r>
      <w:r w:rsidR="004A165A">
        <w:rPr>
          <w:szCs w:val="28"/>
        </w:rPr>
        <w:t>/book/943660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 </w:t>
      </w:r>
    </w:p>
    <w:p w14:paraId="28E67528" w14:textId="2F994CB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Рутковская, Д. Нейронные сети, генетические алгоритмы и нечеткие системы / Д. Рутковская, М. </w:t>
      </w:r>
      <w:proofErr w:type="spellStart"/>
      <w:r w:rsidRPr="000F4EA3">
        <w:rPr>
          <w:szCs w:val="28"/>
        </w:rPr>
        <w:t>Пилиньский</w:t>
      </w:r>
      <w:proofErr w:type="spellEnd"/>
      <w:r w:rsidRPr="000F4EA3">
        <w:rPr>
          <w:szCs w:val="28"/>
        </w:rPr>
        <w:t xml:space="preserve">, Л. Рутковский; пер. с польск. И. Д. </w:t>
      </w:r>
      <w:proofErr w:type="spellStart"/>
      <w:r w:rsidRPr="000F4EA3">
        <w:rPr>
          <w:szCs w:val="28"/>
        </w:rPr>
        <w:t>Рудинского</w:t>
      </w:r>
      <w:proofErr w:type="spellEnd"/>
      <w:r w:rsidRPr="000F4EA3">
        <w:rPr>
          <w:szCs w:val="28"/>
        </w:rPr>
        <w:t xml:space="preserve">. - 2-е изд., стереотип. </w:t>
      </w:r>
      <w:r w:rsidR="00DD34F9" w:rsidRPr="000F4EA3">
        <w:rPr>
          <w:szCs w:val="28"/>
        </w:rPr>
        <w:t>–</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Гор. линия-Телеком, </w:t>
      </w:r>
      <w:r w:rsidR="004A165A">
        <w:rPr>
          <w:szCs w:val="28"/>
        </w:rPr>
        <w:t>2013. - 384 с. - ЭБС ZNANIUM</w:t>
      </w:r>
      <w:r w:rsidRPr="000F4EA3">
        <w:rPr>
          <w:szCs w:val="28"/>
        </w:rPr>
        <w:t>. - URL: https://new.znanium.com/catalog/product/414545 (дата обр</w:t>
      </w:r>
      <w:r w:rsidR="00DD34F9" w:rsidRPr="000F4EA3">
        <w:rPr>
          <w:szCs w:val="28"/>
        </w:rPr>
        <w:t>ащения</w:t>
      </w:r>
      <w:r w:rsidR="004A165A">
        <w:rPr>
          <w:szCs w:val="28"/>
        </w:rPr>
        <w:t>: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bookmarkEnd w:id="48"/>
    <w:p w14:paraId="2C2943B8" w14:textId="5C208248" w:rsidR="000F7722" w:rsidRPr="004A165A" w:rsidRDefault="004A165A" w:rsidP="003615AC">
      <w:pPr>
        <w:pStyle w:val="a6"/>
        <w:numPr>
          <w:ilvl w:val="0"/>
          <w:numId w:val="27"/>
        </w:numPr>
        <w:spacing w:line="360" w:lineRule="auto"/>
        <w:ind w:left="0" w:firstLine="426"/>
        <w:jc w:val="both"/>
        <w:rPr>
          <w:szCs w:val="28"/>
        </w:rPr>
      </w:pPr>
      <w:r w:rsidRPr="004A165A">
        <w:rPr>
          <w:szCs w:val="28"/>
        </w:rPr>
        <w:t>Ростовцев, В. С. Искусственные нейронные сети / В. С. Ростовцев. — 4-е изд., стер. — Санкт-</w:t>
      </w:r>
      <w:proofErr w:type="gramStart"/>
      <w:r w:rsidRPr="004A165A">
        <w:rPr>
          <w:szCs w:val="28"/>
        </w:rPr>
        <w:t>Петербург :</w:t>
      </w:r>
      <w:proofErr w:type="gramEnd"/>
      <w:r w:rsidRPr="004A165A">
        <w:rPr>
          <w:szCs w:val="28"/>
        </w:rPr>
        <w:t xml:space="preserve"> Лань, 2024. — 216 с. — ЭБС Лань. — URL: https://e.lanbook.com/book/364517 (дата обращения: 03.05.2024). — </w:t>
      </w:r>
      <w:proofErr w:type="gramStart"/>
      <w:r w:rsidRPr="004A165A">
        <w:rPr>
          <w:szCs w:val="28"/>
        </w:rPr>
        <w:t>Текст :</w:t>
      </w:r>
      <w:proofErr w:type="gramEnd"/>
      <w:r w:rsidRPr="004A165A">
        <w:rPr>
          <w:szCs w:val="28"/>
        </w:rPr>
        <w:t xml:space="preserve"> электронный.</w:t>
      </w:r>
    </w:p>
    <w:p w14:paraId="7EAEB03D" w14:textId="6F28BACD" w:rsidR="003049F6" w:rsidRDefault="003049F6" w:rsidP="004A165A">
      <w:pPr>
        <w:pStyle w:val="a6"/>
        <w:tabs>
          <w:tab w:val="left" w:pos="1181"/>
        </w:tabs>
        <w:adjustRightInd/>
        <w:spacing w:line="360" w:lineRule="auto"/>
        <w:ind w:left="426" w:right="320"/>
        <w:rPr>
          <w:szCs w:val="28"/>
        </w:rPr>
      </w:pPr>
    </w:p>
    <w:p w14:paraId="089347AE" w14:textId="77777777" w:rsidR="003615AC" w:rsidRPr="000F4EA3" w:rsidRDefault="003615AC" w:rsidP="004A165A">
      <w:pPr>
        <w:pStyle w:val="a6"/>
        <w:tabs>
          <w:tab w:val="left" w:pos="1181"/>
        </w:tabs>
        <w:adjustRightInd/>
        <w:spacing w:line="360" w:lineRule="auto"/>
        <w:ind w:left="426" w:right="320"/>
        <w:rPr>
          <w:szCs w:val="28"/>
        </w:rPr>
      </w:pPr>
    </w:p>
    <w:p w14:paraId="668A2757" w14:textId="1303CEFE" w:rsidR="00C52F7B" w:rsidRPr="000F4EA3" w:rsidRDefault="2AEBD325" w:rsidP="006B3719">
      <w:pPr>
        <w:pStyle w:val="1"/>
        <w:spacing w:line="360" w:lineRule="auto"/>
        <w:rPr>
          <w:color w:val="auto"/>
        </w:rPr>
      </w:pPr>
      <w:r w:rsidRPr="000F4EA3">
        <w:rPr>
          <w:color w:val="auto"/>
        </w:rPr>
        <w:t>9.</w:t>
      </w:r>
      <w:r w:rsidR="006B3719" w:rsidRPr="000F4EA3">
        <w:rPr>
          <w:color w:val="auto"/>
        </w:rPr>
        <w:t xml:space="preserve"> </w:t>
      </w:r>
      <w:r w:rsidR="05A13681" w:rsidRPr="000F4EA3">
        <w:rPr>
          <w:color w:val="auto"/>
        </w:rPr>
        <w:t xml:space="preserve">Перечень ресурсов информационно-телекоммуникационной сети «Интернет», необходимых для освоения </w:t>
      </w:r>
      <w:r w:rsidR="79D75F61" w:rsidRPr="000F4EA3">
        <w:rPr>
          <w:color w:val="auto"/>
        </w:rPr>
        <w:t>дисциплины</w:t>
      </w:r>
      <w:bookmarkEnd w:id="49"/>
      <w:bookmarkEnd w:id="50"/>
    </w:p>
    <w:p w14:paraId="2055C56E" w14:textId="5333260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BOOK.RU http://www.book.ru</w:t>
      </w:r>
    </w:p>
    <w:p w14:paraId="7D65B8BB" w14:textId="19432F1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Электронно-библиотечная система </w:t>
      </w:r>
      <w:proofErr w:type="spellStart"/>
      <w:r w:rsidRPr="000F4EA3">
        <w:rPr>
          <w:rStyle w:val="fontstyle01"/>
          <w:rFonts w:ascii="Times New Roman" w:hAnsi="Times New Roman"/>
          <w:color w:val="auto"/>
        </w:rPr>
        <w:t>Znanium</w:t>
      </w:r>
      <w:proofErr w:type="spellEnd"/>
      <w:r w:rsidRPr="000F4EA3">
        <w:rPr>
          <w:rStyle w:val="fontstyle01"/>
          <w:rFonts w:ascii="Times New Roman" w:hAnsi="Times New Roman"/>
          <w:color w:val="auto"/>
        </w:rPr>
        <w:t xml:space="preserve"> http://www.znanium.com</w:t>
      </w:r>
    </w:p>
    <w:p w14:paraId="65E8F294"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Деловая онлайн-библиотека </w:t>
      </w:r>
      <w:proofErr w:type="spellStart"/>
      <w:r w:rsidRPr="000F4EA3">
        <w:rPr>
          <w:rStyle w:val="fontstyle01"/>
          <w:rFonts w:ascii="Times New Roman" w:hAnsi="Times New Roman"/>
          <w:color w:val="auto"/>
        </w:rPr>
        <w:t>Alpina</w:t>
      </w:r>
      <w:proofErr w:type="spellEnd"/>
      <w:r w:rsidRPr="000F4EA3">
        <w:rPr>
          <w:rStyle w:val="fontstyle01"/>
          <w:rFonts w:ascii="Times New Roman" w:hAnsi="Times New Roman"/>
          <w:color w:val="auto"/>
        </w:rPr>
        <w:t xml:space="preserve"> </w:t>
      </w:r>
      <w:proofErr w:type="spellStart"/>
      <w:r w:rsidRPr="000F4EA3">
        <w:rPr>
          <w:rStyle w:val="fontstyle01"/>
          <w:rFonts w:ascii="Times New Roman" w:hAnsi="Times New Roman"/>
          <w:color w:val="auto"/>
        </w:rPr>
        <w:t>Digital</w:t>
      </w:r>
      <w:proofErr w:type="spellEnd"/>
      <w:r w:rsidRPr="000F4EA3">
        <w:rPr>
          <w:rStyle w:val="fontstyle01"/>
          <w:rFonts w:ascii="Times New Roman" w:hAnsi="Times New Roman"/>
          <w:color w:val="auto"/>
        </w:rPr>
        <w:t xml:space="preserve"> http://lib.alpinadigital.ru/</w:t>
      </w:r>
    </w:p>
    <w:p w14:paraId="30ADFDF8"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Национальная электронная библиотека http://нэб.рф/</w:t>
      </w:r>
    </w:p>
    <w:p w14:paraId="2D0D9B4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1): </w:t>
      </w:r>
      <w:hyperlink r:id="rId8" w:history="1">
        <w:r w:rsidRPr="000F4EA3">
          <w:rPr>
            <w:rStyle w:val="fontstyle01"/>
            <w:rFonts w:ascii="Times New Roman" w:hAnsi="Times New Roman"/>
            <w:color w:val="auto"/>
          </w:rPr>
          <w:t>https://neurohive.io/ru/tutorial/glubokoe</w:t>
        </w:r>
        <w:r w:rsidRPr="000F4EA3">
          <w:rPr>
            <w:rStyle w:val="fontstyle01"/>
            <w:rFonts w:ascii="Times New Roman" w:hAnsi="Times New Roman"/>
            <w:color w:val="auto"/>
          </w:rPr>
          <w:softHyphen/>
          <w:t>obuchenie-s-pytorch/</w:t>
        </w:r>
      </w:hyperlink>
      <w:r w:rsidRPr="000F4EA3">
        <w:rPr>
          <w:rStyle w:val="fontstyle01"/>
          <w:rFonts w:ascii="Times New Roman" w:hAnsi="Times New Roman"/>
          <w:color w:val="auto"/>
        </w:rPr>
        <w:t xml:space="preserve"> </w:t>
      </w:r>
    </w:p>
    <w:p w14:paraId="17CDDADB" w14:textId="344ED7C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2): https://pytorch.org/tutorials/</w:t>
      </w:r>
    </w:p>
    <w:p w14:paraId="4F51B7EF" w14:textId="56C3015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Дистрибутив </w:t>
      </w:r>
      <w:proofErr w:type="spellStart"/>
      <w:r w:rsidRPr="000F4EA3">
        <w:rPr>
          <w:rStyle w:val="fontstyle01"/>
          <w:rFonts w:ascii="Times New Roman" w:hAnsi="Times New Roman"/>
          <w:color w:val="auto"/>
        </w:rPr>
        <w:t>anaconda</w:t>
      </w:r>
      <w:proofErr w:type="spellEnd"/>
      <w:r w:rsidRPr="000F4EA3">
        <w:rPr>
          <w:rStyle w:val="fontstyle01"/>
          <w:rFonts w:ascii="Times New Roman" w:hAnsi="Times New Roman"/>
          <w:color w:val="auto"/>
        </w:rPr>
        <w:t xml:space="preserve">: </w:t>
      </w:r>
      <w:hyperlink r:id="rId9" w:history="1">
        <w:r w:rsidRPr="000F4EA3">
          <w:rPr>
            <w:rStyle w:val="fontstyle01"/>
            <w:rFonts w:ascii="Times New Roman" w:hAnsi="Times New Roman"/>
            <w:color w:val="auto"/>
          </w:rPr>
          <w:t>http://anaconda.org/</w:t>
        </w:r>
      </w:hyperlink>
      <w:r w:rsidRPr="000F4EA3">
        <w:rPr>
          <w:rStyle w:val="fontstyle01"/>
          <w:rFonts w:ascii="Times New Roman" w:hAnsi="Times New Roman"/>
          <w:color w:val="auto"/>
        </w:rPr>
        <w:t xml:space="preserve"> </w:t>
      </w:r>
    </w:p>
    <w:p w14:paraId="0D0A2465" w14:textId="59D22A74"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библиотеке </w:t>
      </w:r>
      <w:proofErr w:type="spellStart"/>
      <w:r w:rsidRPr="000F4EA3">
        <w:rPr>
          <w:rStyle w:val="fontstyle01"/>
          <w:rFonts w:ascii="Times New Roman" w:hAnsi="Times New Roman"/>
          <w:color w:val="auto"/>
        </w:rPr>
        <w:t>pandas</w:t>
      </w:r>
      <w:proofErr w:type="spellEnd"/>
      <w:r w:rsidRPr="000F4EA3">
        <w:rPr>
          <w:rStyle w:val="fontstyle01"/>
          <w:rFonts w:ascii="Times New Roman" w:hAnsi="Times New Roman"/>
          <w:color w:val="auto"/>
        </w:rPr>
        <w:t xml:space="preserve">: </w:t>
      </w:r>
      <w:hyperlink r:id="rId10" w:history="1">
        <w:r w:rsidRPr="000F4EA3">
          <w:rPr>
            <w:rStyle w:val="fontstyle01"/>
            <w:rFonts w:ascii="Times New Roman" w:hAnsi="Times New Roman"/>
            <w:color w:val="auto"/>
          </w:rPr>
          <w:t>http://pandas.pydata.org/</w:t>
        </w:r>
      </w:hyperlink>
    </w:p>
    <w:p w14:paraId="5922DEA1" w14:textId="2A33CDF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0F4EA3">
          <w:rPr>
            <w:rStyle w:val="fontstyle01"/>
            <w:rFonts w:ascii="Times New Roman" w:hAnsi="Times New Roman"/>
            <w:color w:val="auto"/>
          </w:rPr>
          <w:t>http://www.machinelearning.ru/wiki/images/6/6d/Voron-ML-1.pdf</w:t>
        </w:r>
      </w:hyperlink>
    </w:p>
    <w:p w14:paraId="450EA2D7" w14:textId="77777777" w:rsidR="00437C53" w:rsidRPr="000F4EA3" w:rsidRDefault="00437C53" w:rsidP="3CEC6E94">
      <w:pPr>
        <w:spacing w:line="276" w:lineRule="auto"/>
        <w:rPr>
          <w:szCs w:val="28"/>
        </w:rPr>
      </w:pPr>
    </w:p>
    <w:p w14:paraId="5E4C3F44" w14:textId="1CAFADF2" w:rsidR="00145199" w:rsidRPr="000F4EA3" w:rsidRDefault="4390C7AE" w:rsidP="00216340">
      <w:pPr>
        <w:pStyle w:val="1"/>
        <w:rPr>
          <w:color w:val="auto"/>
        </w:rPr>
      </w:pPr>
      <w:bookmarkStart w:id="51" w:name="_Toc87315738"/>
      <w:bookmarkStart w:id="52" w:name="_Toc87334456"/>
      <w:r w:rsidRPr="000F4EA3">
        <w:rPr>
          <w:color w:val="auto"/>
        </w:rPr>
        <w:t>10.</w:t>
      </w:r>
      <w:r w:rsidR="004D4F7A" w:rsidRPr="000F4EA3">
        <w:rPr>
          <w:color w:val="auto"/>
        </w:rPr>
        <w:t xml:space="preserve"> </w:t>
      </w:r>
      <w:r w:rsidR="0B357449" w:rsidRPr="000F4EA3">
        <w:rPr>
          <w:color w:val="auto"/>
        </w:rPr>
        <w:t>Методические указания для обучающихся по освоению дисци</w:t>
      </w:r>
      <w:r w:rsidR="61CA2164" w:rsidRPr="000F4EA3">
        <w:rPr>
          <w:color w:val="auto"/>
        </w:rPr>
        <w:t>плины</w:t>
      </w:r>
      <w:bookmarkEnd w:id="51"/>
      <w:bookmarkEnd w:id="52"/>
    </w:p>
    <w:p w14:paraId="74098639" w14:textId="65BC0010" w:rsidR="00AF4D58" w:rsidRPr="000F4EA3" w:rsidRDefault="54BCB3ED" w:rsidP="006229C1">
      <w:pPr>
        <w:spacing w:line="360" w:lineRule="auto"/>
        <w:jc w:val="both"/>
        <w:rPr>
          <w:szCs w:val="28"/>
        </w:rPr>
      </w:pPr>
      <w:r w:rsidRPr="000F4EA3">
        <w:rPr>
          <w:szCs w:val="28"/>
        </w:rPr>
        <w:t xml:space="preserve">Основные этапы работы студента по дисциплине </w:t>
      </w:r>
      <w:r w:rsidR="006B3719" w:rsidRPr="000F4EA3">
        <w:rPr>
          <w:b/>
          <w:bCs/>
          <w:i/>
          <w:iCs/>
          <w:szCs w:val="28"/>
          <w:shd w:val="clear" w:color="auto" w:fill="FFFFFF"/>
        </w:rPr>
        <w:t>Семантические технологии</w:t>
      </w:r>
      <w:r w:rsidRPr="000F4EA3">
        <w:rPr>
          <w:szCs w:val="28"/>
        </w:rPr>
        <w:t>:</w:t>
      </w:r>
    </w:p>
    <w:p w14:paraId="66B482D1"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Предварительная ориентировка в подлежащем изучению учебном материале по программе.</w:t>
      </w:r>
    </w:p>
    <w:p w14:paraId="1B44FC60"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Ознакомление с рекомендованной учебной литературой.</w:t>
      </w:r>
    </w:p>
    <w:p w14:paraId="5C98E7B8"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Слушание и конспектирование лекций, а также выполнение других видов учебной работы.</w:t>
      </w:r>
    </w:p>
    <w:p w14:paraId="00103789"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Планирование самостоятельной работы.</w:t>
      </w:r>
    </w:p>
    <w:p w14:paraId="1B4D5945"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Обобщение и систематизация информации, почерпнутой из лекций и прочитанной литературы.</w:t>
      </w:r>
    </w:p>
    <w:p w14:paraId="4F4DCCE4" w14:textId="65AACABC" w:rsidR="008A4F51" w:rsidRPr="003049F6" w:rsidRDefault="54BCB3ED" w:rsidP="003049F6">
      <w:pPr>
        <w:pStyle w:val="a6"/>
        <w:numPr>
          <w:ilvl w:val="1"/>
          <w:numId w:val="3"/>
        </w:numPr>
        <w:tabs>
          <w:tab w:val="clear" w:pos="1440"/>
        </w:tabs>
        <w:spacing w:line="360" w:lineRule="auto"/>
        <w:ind w:left="709" w:hanging="425"/>
        <w:contextualSpacing/>
        <w:jc w:val="both"/>
        <w:rPr>
          <w:szCs w:val="28"/>
        </w:rPr>
      </w:pPr>
      <w:r w:rsidRPr="000F4EA3">
        <w:rPr>
          <w:szCs w:val="28"/>
        </w:rPr>
        <w:t>Выполнение контрольн</w:t>
      </w:r>
      <w:r w:rsidR="2AEBD325" w:rsidRPr="000F4EA3">
        <w:rPr>
          <w:szCs w:val="28"/>
        </w:rPr>
        <w:t>ой</w:t>
      </w:r>
      <w:r w:rsidRPr="000F4EA3">
        <w:rPr>
          <w:szCs w:val="28"/>
        </w:rPr>
        <w:t xml:space="preserve"> работ</w:t>
      </w:r>
      <w:r w:rsidR="2AEBD325" w:rsidRPr="000F4EA3">
        <w:rPr>
          <w:szCs w:val="28"/>
        </w:rPr>
        <w:t>ы</w:t>
      </w:r>
      <w:r w:rsidRPr="000F4EA3">
        <w:rPr>
          <w:szCs w:val="28"/>
        </w:rPr>
        <w:t>.</w:t>
      </w:r>
    </w:p>
    <w:p w14:paraId="745D018B" w14:textId="77777777" w:rsidR="00AF4D58" w:rsidRPr="000F4EA3" w:rsidRDefault="54BCB3ED" w:rsidP="006229C1">
      <w:pPr>
        <w:spacing w:line="360" w:lineRule="auto"/>
        <w:jc w:val="both"/>
        <w:rPr>
          <w:szCs w:val="28"/>
        </w:rPr>
      </w:pPr>
      <w:r w:rsidRPr="000F4EA3">
        <w:rPr>
          <w:szCs w:val="28"/>
        </w:rPr>
        <w:t>Рекомендации по работе с учебным материалом:</w:t>
      </w:r>
    </w:p>
    <w:p w14:paraId="6C0BFD68"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Осознавайте наличный уровень полученных вами знаний.</w:t>
      </w:r>
    </w:p>
    <w:p w14:paraId="4B8C4B6F"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Задавайте сами себе вопросы и пытайтесь ответить на них.</w:t>
      </w:r>
    </w:p>
    <w:p w14:paraId="4F185232" w14:textId="77777777" w:rsidR="00AF4D58" w:rsidRPr="000F4EA3" w:rsidRDefault="54BCB3ED" w:rsidP="006229C1">
      <w:pPr>
        <w:spacing w:line="360" w:lineRule="auto"/>
        <w:jc w:val="both"/>
        <w:rPr>
          <w:szCs w:val="28"/>
        </w:rPr>
      </w:pPr>
      <w:r w:rsidRPr="000F4EA3">
        <w:rPr>
          <w:szCs w:val="28"/>
        </w:rPr>
        <w:t>Рекомендации по работе на лекции и с лекционным материалом:</w:t>
      </w:r>
    </w:p>
    <w:p w14:paraId="1F7E6464" w14:textId="7A2329DE" w:rsidR="004D4F7A" w:rsidRPr="008A4F51" w:rsidRDefault="54BCB3ED" w:rsidP="004D4F7A">
      <w:pPr>
        <w:pStyle w:val="a6"/>
        <w:numPr>
          <w:ilvl w:val="0"/>
          <w:numId w:val="4"/>
        </w:numPr>
        <w:tabs>
          <w:tab w:val="clear" w:pos="2160"/>
        </w:tabs>
        <w:spacing w:line="360" w:lineRule="auto"/>
        <w:ind w:left="709" w:hanging="425"/>
        <w:contextualSpacing/>
        <w:jc w:val="both"/>
        <w:rPr>
          <w:szCs w:val="28"/>
        </w:rPr>
      </w:pPr>
      <w:r w:rsidRPr="000F4EA3">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0F4EA3" w:rsidRDefault="54BCB3ED" w:rsidP="006229C1">
      <w:pPr>
        <w:spacing w:line="360" w:lineRule="auto"/>
        <w:jc w:val="both"/>
        <w:rPr>
          <w:szCs w:val="28"/>
        </w:rPr>
      </w:pPr>
      <w:r w:rsidRPr="000F4EA3">
        <w:rPr>
          <w:szCs w:val="28"/>
        </w:rPr>
        <w:t>Рекомендации по работе с литературой:</w:t>
      </w:r>
    </w:p>
    <w:p w14:paraId="6D07D631"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0F4EA3" w:rsidRDefault="00B25A79" w:rsidP="3CEC6E94">
      <w:pPr>
        <w:contextualSpacing/>
        <w:jc w:val="both"/>
        <w:rPr>
          <w:szCs w:val="28"/>
        </w:rPr>
      </w:pPr>
    </w:p>
    <w:p w14:paraId="4E47CA16" w14:textId="45FB9FBB" w:rsidR="00533783" w:rsidRPr="000F4EA3" w:rsidRDefault="004D4F7A" w:rsidP="006229C1">
      <w:pPr>
        <w:pStyle w:val="a6"/>
        <w:numPr>
          <w:ilvl w:val="0"/>
          <w:numId w:val="33"/>
        </w:numPr>
        <w:spacing w:line="360" w:lineRule="auto"/>
        <w:contextualSpacing/>
        <w:jc w:val="both"/>
        <w:rPr>
          <w:b/>
          <w:bCs/>
          <w:szCs w:val="28"/>
        </w:rPr>
      </w:pPr>
      <w:r w:rsidRPr="000F4EA3">
        <w:rPr>
          <w:b/>
          <w:bCs/>
          <w:szCs w:val="28"/>
        </w:rPr>
        <w:t xml:space="preserve"> </w:t>
      </w:r>
      <w:r w:rsidR="05A13681" w:rsidRPr="000F4EA3">
        <w:rPr>
          <w:b/>
          <w:bCs/>
          <w:szCs w:val="28"/>
        </w:rPr>
        <w:t xml:space="preserve">Перечень информационных технологий, используемых при осуществлении образовательного процесса по </w:t>
      </w:r>
      <w:r w:rsidR="79D75F61" w:rsidRPr="000F4EA3">
        <w:rPr>
          <w:b/>
          <w:bCs/>
          <w:szCs w:val="28"/>
        </w:rPr>
        <w:t>дисциплине</w:t>
      </w:r>
      <w:r w:rsidR="05A13681" w:rsidRPr="000F4EA3">
        <w:rPr>
          <w:b/>
          <w:bCs/>
          <w:szCs w:val="28"/>
        </w:rPr>
        <w:t>, включая перечень необходимого программного обеспечения и информационных справочных систем</w:t>
      </w:r>
    </w:p>
    <w:p w14:paraId="15215569" w14:textId="6C2C85B5" w:rsidR="00BA1224" w:rsidRPr="000F4EA3" w:rsidRDefault="1D2C3C74" w:rsidP="006229C1">
      <w:pPr>
        <w:spacing w:line="360" w:lineRule="auto"/>
        <w:ind w:left="284"/>
        <w:jc w:val="both"/>
        <w:rPr>
          <w:szCs w:val="28"/>
        </w:rPr>
      </w:pPr>
      <w:r w:rsidRPr="000F4EA3">
        <w:rPr>
          <w:szCs w:val="28"/>
        </w:rPr>
        <w:t>11.1</w:t>
      </w:r>
      <w:r w:rsidR="006B3719" w:rsidRPr="000F4EA3">
        <w:rPr>
          <w:szCs w:val="28"/>
        </w:rPr>
        <w:t>.</w:t>
      </w:r>
      <w:r w:rsidRPr="000F4EA3">
        <w:rPr>
          <w:szCs w:val="28"/>
        </w:rPr>
        <w:t xml:space="preserve"> Комплект </w:t>
      </w:r>
      <w:r w:rsidR="006229C1" w:rsidRPr="000F4EA3">
        <w:rPr>
          <w:szCs w:val="28"/>
        </w:rPr>
        <w:t xml:space="preserve">лицензионного </w:t>
      </w:r>
      <w:r w:rsidRPr="000F4EA3">
        <w:rPr>
          <w:szCs w:val="28"/>
        </w:rPr>
        <w:t xml:space="preserve">программного обеспечения: </w:t>
      </w:r>
    </w:p>
    <w:p w14:paraId="0DAA1484" w14:textId="1F7FD480" w:rsidR="00BA1224" w:rsidRPr="000F4EA3" w:rsidRDefault="1D2C3C74" w:rsidP="006229C1">
      <w:pPr>
        <w:widowControl/>
        <w:numPr>
          <w:ilvl w:val="0"/>
          <w:numId w:val="9"/>
        </w:numPr>
        <w:autoSpaceDE/>
        <w:autoSpaceDN/>
        <w:adjustRightInd/>
        <w:spacing w:line="360" w:lineRule="auto"/>
        <w:jc w:val="both"/>
        <w:rPr>
          <w:szCs w:val="28"/>
        </w:rPr>
      </w:pPr>
      <w:r w:rsidRPr="000F4EA3">
        <w:rPr>
          <w:szCs w:val="28"/>
        </w:rPr>
        <w:t xml:space="preserve">  </w:t>
      </w:r>
      <w:r w:rsidR="00927E3C" w:rsidRPr="000F4EA3">
        <w:rPr>
          <w:szCs w:val="28"/>
        </w:rPr>
        <w:t>П</w:t>
      </w:r>
      <w:r w:rsidR="004D4F7A" w:rsidRPr="000F4EA3">
        <w:rPr>
          <w:szCs w:val="28"/>
        </w:rPr>
        <w:t>акет офисных программ</w:t>
      </w:r>
    </w:p>
    <w:p w14:paraId="429A03FE" w14:textId="480A572C" w:rsidR="006229C1" w:rsidRPr="000F4EA3" w:rsidRDefault="006229C1" w:rsidP="006229C1">
      <w:pPr>
        <w:widowControl/>
        <w:numPr>
          <w:ilvl w:val="0"/>
          <w:numId w:val="9"/>
        </w:numPr>
        <w:autoSpaceDE/>
        <w:autoSpaceDN/>
        <w:adjustRightInd/>
        <w:spacing w:line="360" w:lineRule="auto"/>
        <w:jc w:val="both"/>
        <w:rPr>
          <w:szCs w:val="28"/>
        </w:rPr>
      </w:pPr>
      <w:r w:rsidRPr="000F4EA3">
        <w:rPr>
          <w:szCs w:val="28"/>
        </w:rPr>
        <w:t xml:space="preserve">  Антивирус </w:t>
      </w:r>
      <w:r w:rsidRPr="000F4EA3">
        <w:rPr>
          <w:szCs w:val="28"/>
          <w:lang w:val="en-US"/>
        </w:rPr>
        <w:t>Kaspersky</w:t>
      </w:r>
    </w:p>
    <w:p w14:paraId="27039BA0" w14:textId="150558EF" w:rsidR="00BA1224" w:rsidRPr="000F4EA3" w:rsidRDefault="1D2C3C74" w:rsidP="006229C1">
      <w:pPr>
        <w:spacing w:line="360" w:lineRule="auto"/>
        <w:ind w:left="284"/>
        <w:jc w:val="both"/>
        <w:rPr>
          <w:szCs w:val="28"/>
        </w:rPr>
      </w:pPr>
      <w:r w:rsidRPr="000F4EA3">
        <w:rPr>
          <w:szCs w:val="28"/>
        </w:rPr>
        <w:t>11.2</w:t>
      </w:r>
      <w:r w:rsidR="006B3719" w:rsidRPr="000F4EA3">
        <w:rPr>
          <w:szCs w:val="28"/>
        </w:rPr>
        <w:t>.</w:t>
      </w:r>
      <w:r w:rsidRPr="000F4EA3">
        <w:rPr>
          <w:szCs w:val="28"/>
        </w:rPr>
        <w:t xml:space="preserve"> Современные профессиональные базы данных и информационные справочные системы</w:t>
      </w:r>
      <w:r w:rsidR="004D4F7A" w:rsidRPr="000F4EA3">
        <w:rPr>
          <w:szCs w:val="28"/>
        </w:rPr>
        <w:t>:</w:t>
      </w:r>
    </w:p>
    <w:p w14:paraId="149BF613" w14:textId="49259EB4"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w:t>
      </w:r>
      <w:r w:rsidR="004D4F7A" w:rsidRPr="000F4EA3">
        <w:rPr>
          <w:szCs w:val="28"/>
        </w:rPr>
        <w:t>ионно-правовая система «Гарант»</w:t>
      </w:r>
    </w:p>
    <w:p w14:paraId="0A12B2EF" w14:textId="1F9C48DA"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Информационно-прав</w:t>
      </w:r>
      <w:r w:rsidR="004D4F7A" w:rsidRPr="000F4EA3">
        <w:rPr>
          <w:szCs w:val="28"/>
        </w:rPr>
        <w:t>овая система «Консультант Плюс»</w:t>
      </w:r>
    </w:p>
    <w:p w14:paraId="53188565" w14:textId="3804180E"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 xml:space="preserve">Электронная энциклопедия: </w:t>
      </w:r>
      <w:proofErr w:type="spellStart"/>
      <w:r w:rsidRPr="000F4EA3">
        <w:rPr>
          <w:szCs w:val="28"/>
          <w:lang w:val="en-US"/>
        </w:rPr>
        <w:t>htpp</w:t>
      </w:r>
      <w:proofErr w:type="spellEnd"/>
      <w:r w:rsidRPr="000F4EA3">
        <w:rPr>
          <w:szCs w:val="28"/>
        </w:rPr>
        <w:t>://</w:t>
      </w:r>
      <w:proofErr w:type="spellStart"/>
      <w:r w:rsidRPr="000F4EA3">
        <w:rPr>
          <w:szCs w:val="28"/>
          <w:lang w:val="en-US"/>
        </w:rPr>
        <w:t>ru</w:t>
      </w:r>
      <w:proofErr w:type="spellEnd"/>
      <w:r w:rsidRPr="000F4EA3">
        <w:rPr>
          <w:szCs w:val="28"/>
        </w:rPr>
        <w:t>.</w:t>
      </w:r>
      <w:proofErr w:type="spellStart"/>
      <w:r w:rsidRPr="000F4EA3">
        <w:rPr>
          <w:szCs w:val="28"/>
          <w:lang w:val="en-US"/>
        </w:rPr>
        <w:t>wikipedia</w:t>
      </w:r>
      <w:proofErr w:type="spellEnd"/>
      <w:r w:rsidRPr="000F4EA3">
        <w:rPr>
          <w:szCs w:val="28"/>
        </w:rPr>
        <w:t>.</w:t>
      </w:r>
      <w:r w:rsidRPr="000F4EA3">
        <w:rPr>
          <w:szCs w:val="28"/>
          <w:lang w:val="en-US"/>
        </w:rPr>
        <w:t>org</w:t>
      </w:r>
      <w:r w:rsidRPr="000F4EA3">
        <w:rPr>
          <w:szCs w:val="28"/>
        </w:rPr>
        <w:t>/</w:t>
      </w:r>
      <w:r w:rsidRPr="000F4EA3">
        <w:rPr>
          <w:szCs w:val="28"/>
          <w:lang w:val="en-US"/>
        </w:rPr>
        <w:t>wiki</w:t>
      </w:r>
      <w:r w:rsidRPr="000F4EA3">
        <w:rPr>
          <w:szCs w:val="28"/>
        </w:rPr>
        <w:t>/</w:t>
      </w:r>
      <w:r w:rsidRPr="000F4EA3">
        <w:rPr>
          <w:szCs w:val="28"/>
          <w:lang w:val="en-US"/>
        </w:rPr>
        <w:t>Wiki</w:t>
      </w:r>
    </w:p>
    <w:p w14:paraId="39FDA997" w14:textId="1A36187D" w:rsidR="004D4F7A" w:rsidRPr="008A4F51" w:rsidRDefault="1D2C3C74" w:rsidP="008A4F51">
      <w:pPr>
        <w:pStyle w:val="a6"/>
        <w:widowControl/>
        <w:numPr>
          <w:ilvl w:val="0"/>
          <w:numId w:val="10"/>
        </w:numPr>
        <w:autoSpaceDE/>
        <w:autoSpaceDN/>
        <w:adjustRightInd/>
        <w:spacing w:line="360" w:lineRule="auto"/>
        <w:jc w:val="both"/>
        <w:rPr>
          <w:szCs w:val="28"/>
        </w:rPr>
      </w:pPr>
      <w:r w:rsidRPr="000F4EA3">
        <w:rPr>
          <w:szCs w:val="28"/>
        </w:rPr>
        <w:t xml:space="preserve">Система комплексного раскрытия информации «СКРИН» - </w:t>
      </w:r>
      <w:hyperlink r:id="rId12">
        <w:r w:rsidRPr="000F4EA3">
          <w:rPr>
            <w:rStyle w:val="af1"/>
            <w:color w:val="auto"/>
            <w:szCs w:val="28"/>
            <w:lang w:val="en-US"/>
          </w:rPr>
          <w:t>http</w:t>
        </w:r>
        <w:r w:rsidRPr="000F4EA3">
          <w:rPr>
            <w:rStyle w:val="af1"/>
            <w:color w:val="auto"/>
            <w:szCs w:val="28"/>
          </w:rPr>
          <w:t>://</w:t>
        </w:r>
        <w:r w:rsidRPr="000F4EA3">
          <w:rPr>
            <w:rStyle w:val="af1"/>
            <w:color w:val="auto"/>
            <w:szCs w:val="28"/>
            <w:lang w:val="en-US"/>
          </w:rPr>
          <w:t>www</w:t>
        </w:r>
        <w:r w:rsidRPr="000F4EA3">
          <w:rPr>
            <w:rStyle w:val="af1"/>
            <w:color w:val="auto"/>
            <w:szCs w:val="28"/>
          </w:rPr>
          <w:t>.</w:t>
        </w:r>
        <w:proofErr w:type="spellStart"/>
        <w:r w:rsidRPr="000F4EA3">
          <w:rPr>
            <w:rStyle w:val="af1"/>
            <w:color w:val="auto"/>
            <w:szCs w:val="28"/>
            <w:lang w:val="en-US"/>
          </w:rPr>
          <w:t>skrin</w:t>
        </w:r>
        <w:proofErr w:type="spellEnd"/>
        <w:r w:rsidRPr="000F4EA3">
          <w:rPr>
            <w:rStyle w:val="af1"/>
            <w:color w:val="auto"/>
            <w:szCs w:val="28"/>
          </w:rPr>
          <w:t>.</w:t>
        </w:r>
        <w:proofErr w:type="spellStart"/>
        <w:r w:rsidRPr="000F4EA3">
          <w:rPr>
            <w:rStyle w:val="af1"/>
            <w:color w:val="auto"/>
            <w:szCs w:val="28"/>
            <w:lang w:val="en-US"/>
          </w:rPr>
          <w:t>ru</w:t>
        </w:r>
        <w:proofErr w:type="spellEnd"/>
        <w:r w:rsidRPr="000F4EA3">
          <w:rPr>
            <w:rStyle w:val="af1"/>
            <w:color w:val="auto"/>
            <w:szCs w:val="28"/>
          </w:rPr>
          <w:t>/</w:t>
        </w:r>
      </w:hyperlink>
      <w:r w:rsidRPr="000F4EA3">
        <w:rPr>
          <w:szCs w:val="28"/>
        </w:rPr>
        <w:t xml:space="preserve"> </w:t>
      </w:r>
    </w:p>
    <w:p w14:paraId="001F12DC" w14:textId="47A8D110" w:rsidR="00BA1224" w:rsidRPr="000F4EA3" w:rsidRDefault="1D2C3C74" w:rsidP="003049F6">
      <w:pPr>
        <w:spacing w:line="360" w:lineRule="auto"/>
        <w:ind w:left="284"/>
        <w:jc w:val="both"/>
        <w:rPr>
          <w:szCs w:val="28"/>
        </w:rPr>
      </w:pPr>
      <w:r w:rsidRPr="000F4EA3">
        <w:rPr>
          <w:szCs w:val="28"/>
        </w:rPr>
        <w:t>11.3. Сертифицированные программные и аппарат</w:t>
      </w:r>
      <w:r w:rsidR="004D4F7A" w:rsidRPr="000F4EA3">
        <w:rPr>
          <w:szCs w:val="28"/>
        </w:rPr>
        <w:t>ные средства защиты информации:</w:t>
      </w:r>
      <w:r w:rsidR="008A4F51">
        <w:rPr>
          <w:szCs w:val="28"/>
        </w:rPr>
        <w:t xml:space="preserve"> </w:t>
      </w:r>
      <w:r w:rsidR="16A74626" w:rsidRPr="000F4EA3">
        <w:rPr>
          <w:szCs w:val="28"/>
        </w:rPr>
        <w:t xml:space="preserve">-  </w:t>
      </w:r>
      <w:r w:rsidR="004D4F7A" w:rsidRPr="000F4EA3">
        <w:rPr>
          <w:szCs w:val="28"/>
        </w:rPr>
        <w:t>не предусмотрены</w:t>
      </w:r>
    </w:p>
    <w:p w14:paraId="5D3223FE" w14:textId="7C908053" w:rsidR="00BA1224" w:rsidRPr="000F4EA3" w:rsidRDefault="16A74626" w:rsidP="006229C1">
      <w:pPr>
        <w:spacing w:line="360" w:lineRule="auto"/>
        <w:jc w:val="both"/>
        <w:rPr>
          <w:szCs w:val="28"/>
        </w:rPr>
      </w:pPr>
      <w:r w:rsidRPr="000F4EA3">
        <w:rPr>
          <w:szCs w:val="28"/>
        </w:rPr>
        <w:t xml:space="preserve">    </w:t>
      </w:r>
      <w:r w:rsidR="1D2C3C74" w:rsidRPr="000F4EA3">
        <w:rPr>
          <w:szCs w:val="28"/>
        </w:rPr>
        <w:t xml:space="preserve">11.4.  Язык программирования </w:t>
      </w:r>
      <w:r w:rsidR="1D2C3C74" w:rsidRPr="000F4EA3">
        <w:rPr>
          <w:szCs w:val="28"/>
          <w:lang w:val="en-US"/>
        </w:rPr>
        <w:t>Python</w:t>
      </w:r>
      <w:r w:rsidR="1D2C3C74" w:rsidRPr="000F4EA3">
        <w:rPr>
          <w:szCs w:val="28"/>
        </w:rPr>
        <w:t xml:space="preserve"> 3.</w:t>
      </w:r>
      <w:r w:rsidR="1D2C3C74" w:rsidRPr="000F4EA3">
        <w:rPr>
          <w:szCs w:val="28"/>
          <w:lang w:val="en-US"/>
        </w:rPr>
        <w:t>x</w:t>
      </w:r>
      <w:r w:rsidR="1D2C3C74" w:rsidRPr="000F4EA3">
        <w:rPr>
          <w:szCs w:val="28"/>
        </w:rPr>
        <w:t xml:space="preserve"> в среде </w:t>
      </w:r>
      <w:r w:rsidR="1D2C3C74" w:rsidRPr="000F4EA3">
        <w:rPr>
          <w:szCs w:val="28"/>
          <w:lang w:val="en-US"/>
        </w:rPr>
        <w:t>Windows</w:t>
      </w:r>
    </w:p>
    <w:p w14:paraId="5EA8B06C" w14:textId="2CCD5CCD" w:rsidR="00BA1224" w:rsidRPr="000F4EA3" w:rsidRDefault="1D2C3C74" w:rsidP="006229C1">
      <w:pPr>
        <w:spacing w:line="360" w:lineRule="auto"/>
        <w:ind w:left="284"/>
        <w:jc w:val="both"/>
        <w:rPr>
          <w:szCs w:val="28"/>
        </w:rPr>
      </w:pPr>
      <w:r w:rsidRPr="000F4EA3">
        <w:rPr>
          <w:szCs w:val="28"/>
        </w:rPr>
        <w:t>11.5. Платформа для научных исследований, основанная на языке пр</w:t>
      </w:r>
      <w:r w:rsidR="004D4F7A" w:rsidRPr="000F4EA3">
        <w:rPr>
          <w:szCs w:val="28"/>
        </w:rPr>
        <w:t xml:space="preserve">ограммирования </w:t>
      </w:r>
      <w:proofErr w:type="spellStart"/>
      <w:r w:rsidR="004D4F7A" w:rsidRPr="000F4EA3">
        <w:rPr>
          <w:szCs w:val="28"/>
        </w:rPr>
        <w:t>Python</w:t>
      </w:r>
      <w:proofErr w:type="spellEnd"/>
      <w:r w:rsidR="004D4F7A" w:rsidRPr="000F4EA3">
        <w:rPr>
          <w:szCs w:val="28"/>
        </w:rPr>
        <w:t xml:space="preserve">, </w:t>
      </w:r>
      <w:proofErr w:type="spellStart"/>
      <w:r w:rsidR="004D4F7A" w:rsidRPr="000F4EA3">
        <w:rPr>
          <w:szCs w:val="28"/>
        </w:rPr>
        <w:t>Anaconda</w:t>
      </w:r>
      <w:proofErr w:type="spellEnd"/>
    </w:p>
    <w:p w14:paraId="42F90227" w14:textId="2868C903" w:rsidR="006B3719" w:rsidRPr="000F4EA3" w:rsidRDefault="006B3719" w:rsidP="006229C1">
      <w:pPr>
        <w:spacing w:line="360" w:lineRule="auto"/>
        <w:rPr>
          <w:b/>
          <w:bCs/>
          <w:szCs w:val="28"/>
        </w:rPr>
      </w:pPr>
    </w:p>
    <w:p w14:paraId="717AAFBA" w14:textId="69A03AB4" w:rsidR="00437C53" w:rsidRPr="000F4EA3" w:rsidRDefault="2AEBD325" w:rsidP="006229C1">
      <w:pPr>
        <w:spacing w:line="360" w:lineRule="auto"/>
        <w:rPr>
          <w:b/>
          <w:bCs/>
          <w:szCs w:val="28"/>
        </w:rPr>
      </w:pPr>
      <w:r w:rsidRPr="000F4EA3">
        <w:rPr>
          <w:b/>
          <w:bCs/>
          <w:szCs w:val="28"/>
        </w:rPr>
        <w:t xml:space="preserve">12. </w:t>
      </w:r>
      <w:r w:rsidR="05A13681" w:rsidRPr="000F4EA3">
        <w:rPr>
          <w:b/>
          <w:bCs/>
          <w:szCs w:val="28"/>
        </w:rPr>
        <w:t xml:space="preserve">Описание материально-технической базы, необходимой для осуществления образовательного процесса по </w:t>
      </w:r>
      <w:r w:rsidR="79D75F61" w:rsidRPr="000F4EA3">
        <w:rPr>
          <w:b/>
          <w:bCs/>
          <w:szCs w:val="28"/>
        </w:rPr>
        <w:t>дисциплине</w:t>
      </w:r>
    </w:p>
    <w:p w14:paraId="1050C835" w14:textId="77777777" w:rsidR="00C52F7B" w:rsidRPr="000F4EA3" w:rsidRDefault="16A74626" w:rsidP="006229C1">
      <w:pPr>
        <w:spacing w:line="360" w:lineRule="auto"/>
        <w:rPr>
          <w:szCs w:val="28"/>
          <w:lang w:eastAsia="x-none"/>
        </w:rPr>
      </w:pPr>
      <w:r w:rsidRPr="000F4EA3">
        <w:rPr>
          <w:szCs w:val="28"/>
        </w:rPr>
        <w:t xml:space="preserve">      </w:t>
      </w:r>
      <w:r w:rsidR="2AEBD325" w:rsidRPr="000F4EA3">
        <w:rPr>
          <w:szCs w:val="28"/>
        </w:rPr>
        <w:t xml:space="preserve">Наличие </w:t>
      </w:r>
      <w:r w:rsidR="154EACA4" w:rsidRPr="000F4EA3">
        <w:rPr>
          <w:szCs w:val="28"/>
        </w:rPr>
        <w:t>аудитории, оснащенной компьютерной техникой и проектором, с возможностью подключения к сети «Интернет».</w:t>
      </w:r>
    </w:p>
    <w:sectPr w:rsidR="00C52F7B" w:rsidRPr="000F4EA3" w:rsidSect="00FC45D0">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2278" w14:textId="77777777" w:rsidR="007C7C0A" w:rsidRDefault="007C7C0A" w:rsidP="00C52F7B">
      <w:r>
        <w:separator/>
      </w:r>
    </w:p>
  </w:endnote>
  <w:endnote w:type="continuationSeparator" w:id="0">
    <w:p w14:paraId="088E1A24" w14:textId="77777777" w:rsidR="007C7C0A" w:rsidRDefault="007C7C0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46473DA1" w:rsidR="00B06BFD" w:rsidRDefault="00B06BFD">
        <w:pPr>
          <w:pStyle w:val="af"/>
          <w:jc w:val="center"/>
        </w:pPr>
        <w:r>
          <w:fldChar w:fldCharType="begin"/>
        </w:r>
        <w:r>
          <w:instrText>PAGE   \* MERGEFORMAT</w:instrText>
        </w:r>
        <w:r>
          <w:fldChar w:fldCharType="separate"/>
        </w:r>
        <w:r w:rsidR="006457B7">
          <w:rPr>
            <w:noProof/>
          </w:rPr>
          <w:t>18</w:t>
        </w:r>
        <w:r>
          <w:fldChar w:fldCharType="end"/>
        </w:r>
      </w:p>
    </w:sdtContent>
  </w:sdt>
  <w:p w14:paraId="07F023C8" w14:textId="77777777" w:rsidR="00B06BFD" w:rsidRDefault="00B06B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D1CAD" w14:textId="77777777" w:rsidR="007C7C0A" w:rsidRDefault="007C7C0A" w:rsidP="00C52F7B">
      <w:r>
        <w:separator/>
      </w:r>
    </w:p>
  </w:footnote>
  <w:footnote w:type="continuationSeparator" w:id="0">
    <w:p w14:paraId="627EB313" w14:textId="77777777" w:rsidR="007C7C0A" w:rsidRDefault="007C7C0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3581"/>
    <w:rsid w:val="000C534D"/>
    <w:rsid w:val="000C5D47"/>
    <w:rsid w:val="000C7565"/>
    <w:rsid w:val="000D2060"/>
    <w:rsid w:val="000D2EC5"/>
    <w:rsid w:val="000D61D1"/>
    <w:rsid w:val="000E31BA"/>
    <w:rsid w:val="000F0D79"/>
    <w:rsid w:val="000F4135"/>
    <w:rsid w:val="000F4EA3"/>
    <w:rsid w:val="000F69A4"/>
    <w:rsid w:val="000F751A"/>
    <w:rsid w:val="000F7722"/>
    <w:rsid w:val="00102F8C"/>
    <w:rsid w:val="0010333E"/>
    <w:rsid w:val="001034C8"/>
    <w:rsid w:val="00103F59"/>
    <w:rsid w:val="001065DB"/>
    <w:rsid w:val="00115483"/>
    <w:rsid w:val="00121560"/>
    <w:rsid w:val="0012532A"/>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000B"/>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02B2"/>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49F6"/>
    <w:rsid w:val="0030583F"/>
    <w:rsid w:val="00311A81"/>
    <w:rsid w:val="003136F6"/>
    <w:rsid w:val="0031566F"/>
    <w:rsid w:val="00325C45"/>
    <w:rsid w:val="00327DE8"/>
    <w:rsid w:val="00334C22"/>
    <w:rsid w:val="003402E9"/>
    <w:rsid w:val="00345DD0"/>
    <w:rsid w:val="0034699C"/>
    <w:rsid w:val="00347614"/>
    <w:rsid w:val="0035211C"/>
    <w:rsid w:val="00355364"/>
    <w:rsid w:val="003571B4"/>
    <w:rsid w:val="003576F1"/>
    <w:rsid w:val="003615AC"/>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293C"/>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5F7"/>
    <w:rsid w:val="00481C51"/>
    <w:rsid w:val="00482D31"/>
    <w:rsid w:val="00485451"/>
    <w:rsid w:val="00486EDF"/>
    <w:rsid w:val="004915BD"/>
    <w:rsid w:val="004940D5"/>
    <w:rsid w:val="00496846"/>
    <w:rsid w:val="00497A48"/>
    <w:rsid w:val="00497BAC"/>
    <w:rsid w:val="00497F53"/>
    <w:rsid w:val="004A165A"/>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369A"/>
    <w:rsid w:val="00634DCD"/>
    <w:rsid w:val="006360E5"/>
    <w:rsid w:val="00641E4A"/>
    <w:rsid w:val="00642CB5"/>
    <w:rsid w:val="00643D4B"/>
    <w:rsid w:val="006457B7"/>
    <w:rsid w:val="00650EED"/>
    <w:rsid w:val="00651E82"/>
    <w:rsid w:val="00652570"/>
    <w:rsid w:val="0065286A"/>
    <w:rsid w:val="0066171B"/>
    <w:rsid w:val="00663CE1"/>
    <w:rsid w:val="00664BBB"/>
    <w:rsid w:val="00667342"/>
    <w:rsid w:val="00670564"/>
    <w:rsid w:val="00672880"/>
    <w:rsid w:val="00680520"/>
    <w:rsid w:val="00681309"/>
    <w:rsid w:val="0069323C"/>
    <w:rsid w:val="006965FB"/>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C7C0A"/>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4F51"/>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5A72"/>
    <w:rsid w:val="0093660A"/>
    <w:rsid w:val="00945255"/>
    <w:rsid w:val="00945842"/>
    <w:rsid w:val="00946B32"/>
    <w:rsid w:val="00951000"/>
    <w:rsid w:val="009516B6"/>
    <w:rsid w:val="00954C11"/>
    <w:rsid w:val="00956A09"/>
    <w:rsid w:val="00956A98"/>
    <w:rsid w:val="009653DD"/>
    <w:rsid w:val="00965BD7"/>
    <w:rsid w:val="009673A8"/>
    <w:rsid w:val="009737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AF6F91"/>
    <w:rsid w:val="00B06BFD"/>
    <w:rsid w:val="00B12FC6"/>
    <w:rsid w:val="00B1717C"/>
    <w:rsid w:val="00B2097A"/>
    <w:rsid w:val="00B231C8"/>
    <w:rsid w:val="00B25A79"/>
    <w:rsid w:val="00B30CFB"/>
    <w:rsid w:val="00B35E8C"/>
    <w:rsid w:val="00B35FC3"/>
    <w:rsid w:val="00B365AF"/>
    <w:rsid w:val="00B37894"/>
    <w:rsid w:val="00B426AF"/>
    <w:rsid w:val="00B44E7C"/>
    <w:rsid w:val="00B45F41"/>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48A"/>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12FB"/>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B72E4"/>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64C2"/>
    <w:rsid w:val="00E67EA6"/>
    <w:rsid w:val="00E73A4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45D0"/>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8676034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596B5-B49C-4FB8-A6EE-5130494E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5355</Words>
  <Characters>30527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2024-05-03T13:17:00Z</dcterms:created>
  <dcterms:modified xsi:type="dcterms:W3CDTF">2025-10-21T12:18:00Z</dcterms:modified>
</cp:coreProperties>
</file>